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55" w:rsidRPr="003B3C53" w:rsidRDefault="001F4B4B" w:rsidP="00032455">
      <w:pPr>
        <w:spacing w:line="276" w:lineRule="auto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caps/>
          <w:sz w:val="20"/>
          <w:szCs w:val="20"/>
          <w:lang w:eastAsia="en-US"/>
        </w:rPr>
        <w:t>A review of Metalliferous Basins in new south wales</w:t>
      </w:r>
    </w:p>
    <w:p w:rsidR="00032455" w:rsidRPr="003B3C53" w:rsidRDefault="00032455" w:rsidP="00032455">
      <w:pPr>
        <w:spacing w:line="276" w:lineRule="auto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</w:p>
    <w:p w:rsidR="001F377D" w:rsidRPr="003B3C53" w:rsidRDefault="001F377D" w:rsidP="001F377D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John Greenfield, Phil Gilmore, Peter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Downes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, Joel Fitzherbert, Cameron Perks,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Liann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Deyssing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, Lindsay Gilligan</w:t>
      </w:r>
      <w:r w:rsidRPr="00F5156A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1</w:t>
      </w:r>
    </w:p>
    <w:p w:rsidR="001F377D" w:rsidRDefault="001F377D" w:rsidP="001F377D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Geological Survey of NSW, 516 High St Maitland NSW 2320</w:t>
      </w:r>
    </w:p>
    <w:p w:rsidR="001F377D" w:rsidRPr="003B3C53" w:rsidRDefault="001F377D" w:rsidP="001F377D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F5156A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1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Thomson Resources, </w:t>
      </w:r>
      <w:r w:rsidRPr="00F5156A">
        <w:rPr>
          <w:rFonts w:ascii="Arial" w:eastAsia="Calibri" w:hAnsi="Arial" w:cs="Arial"/>
          <w:sz w:val="20"/>
          <w:szCs w:val="20"/>
          <w:lang w:eastAsia="en-US"/>
        </w:rPr>
        <w:t xml:space="preserve">Level 1, 80 </w:t>
      </w:r>
      <w:proofErr w:type="spellStart"/>
      <w:r w:rsidRPr="00F5156A">
        <w:rPr>
          <w:rFonts w:ascii="Arial" w:eastAsia="Calibri" w:hAnsi="Arial" w:cs="Arial"/>
          <w:sz w:val="20"/>
          <w:szCs w:val="20"/>
          <w:lang w:eastAsia="en-US"/>
        </w:rPr>
        <w:t>Chandos</w:t>
      </w:r>
      <w:proofErr w:type="spellEnd"/>
      <w:r w:rsidRPr="00F5156A">
        <w:rPr>
          <w:rFonts w:ascii="Arial" w:eastAsia="Calibri" w:hAnsi="Arial" w:cs="Arial"/>
          <w:sz w:val="20"/>
          <w:szCs w:val="20"/>
          <w:lang w:eastAsia="en-US"/>
        </w:rPr>
        <w:t xml:space="preserve"> Street, St Leonards NSW 2065</w:t>
      </w:r>
    </w:p>
    <w:p w:rsidR="00032455" w:rsidRPr="003B3C53" w:rsidRDefault="00032455" w:rsidP="00032455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032455" w:rsidRPr="00F705F0" w:rsidRDefault="00032455" w:rsidP="00F705F0">
      <w:pPr>
        <w:autoSpaceDE w:val="0"/>
        <w:autoSpaceDN w:val="0"/>
        <w:adjustRightInd w:val="0"/>
        <w:rPr>
          <w:rFonts w:ascii="Arial" w:eastAsiaTheme="minorHAnsi" w:hAnsi="Arial" w:cs="Arial"/>
          <w:color w:val="231F20"/>
          <w:sz w:val="20"/>
          <w:szCs w:val="20"/>
          <w:lang w:eastAsia="en-US"/>
        </w:rPr>
      </w:pPr>
      <w:r w:rsidRPr="003B3C53">
        <w:rPr>
          <w:rFonts w:ascii="Arial" w:eastAsia="Calibri" w:hAnsi="Arial" w:cs="Arial"/>
          <w:b/>
          <w:sz w:val="20"/>
          <w:szCs w:val="20"/>
          <w:lang w:eastAsia="en-US"/>
        </w:rPr>
        <w:t>Keywords</w:t>
      </w:r>
      <w:r w:rsidRPr="003B3C53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A03CD7">
        <w:rPr>
          <w:rFonts w:ascii="Arial" w:eastAsia="Calibri" w:hAnsi="Arial" w:cs="Arial"/>
          <w:sz w:val="20"/>
          <w:szCs w:val="20"/>
          <w:lang w:eastAsia="en-US"/>
        </w:rPr>
        <w:t xml:space="preserve">New South Wales (NSW), </w:t>
      </w:r>
      <w:r w:rsidR="00A07BB1">
        <w:rPr>
          <w:rFonts w:ascii="Arial" w:eastAsia="Calibri" w:hAnsi="Arial" w:cs="Arial"/>
          <w:sz w:val="20"/>
          <w:szCs w:val="20"/>
          <w:lang w:eastAsia="en-US"/>
        </w:rPr>
        <w:t>b</w:t>
      </w:r>
      <w:r w:rsidR="001F4B4B">
        <w:rPr>
          <w:rFonts w:ascii="Arial" w:eastAsia="Calibri" w:hAnsi="Arial" w:cs="Arial"/>
          <w:sz w:val="20"/>
          <w:szCs w:val="20"/>
          <w:lang w:eastAsia="en-US"/>
        </w:rPr>
        <w:t xml:space="preserve">ase metals, exhalative, </w:t>
      </w:r>
      <w:proofErr w:type="spellStart"/>
      <w:r w:rsidR="001F4B4B">
        <w:rPr>
          <w:rFonts w:ascii="Arial" w:eastAsia="Calibri" w:hAnsi="Arial" w:cs="Arial"/>
          <w:sz w:val="20"/>
          <w:szCs w:val="20"/>
          <w:lang w:eastAsia="en-US"/>
        </w:rPr>
        <w:t>inhalative</w:t>
      </w:r>
      <w:proofErr w:type="spellEnd"/>
      <w:r w:rsidR="001F4B4B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A03CD7">
        <w:rPr>
          <w:rFonts w:ascii="Arial" w:eastAsia="Calibri" w:hAnsi="Arial" w:cs="Arial"/>
          <w:sz w:val="20"/>
          <w:szCs w:val="20"/>
          <w:lang w:eastAsia="en-US"/>
        </w:rPr>
        <w:t xml:space="preserve">volcanic-associated massive </w:t>
      </w:r>
      <w:proofErr w:type="spellStart"/>
      <w:r w:rsidR="00EC64EE">
        <w:rPr>
          <w:rFonts w:ascii="Arial" w:eastAsia="Calibri" w:hAnsi="Arial" w:cs="Arial"/>
          <w:sz w:val="20"/>
          <w:szCs w:val="20"/>
          <w:lang w:eastAsia="en-US"/>
        </w:rPr>
        <w:t>sulfide</w:t>
      </w:r>
      <w:proofErr w:type="spellEnd"/>
      <w:r w:rsidR="00A03CD7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1F4B4B">
        <w:rPr>
          <w:rFonts w:ascii="Arial" w:eastAsia="Calibri" w:hAnsi="Arial" w:cs="Arial"/>
          <w:sz w:val="20"/>
          <w:szCs w:val="20"/>
          <w:lang w:eastAsia="en-US"/>
        </w:rPr>
        <w:t>VAMS</w:t>
      </w:r>
      <w:r w:rsidR="00A03CD7">
        <w:rPr>
          <w:rFonts w:ascii="Arial" w:eastAsia="Calibri" w:hAnsi="Arial" w:cs="Arial"/>
          <w:sz w:val="20"/>
          <w:szCs w:val="20"/>
          <w:lang w:eastAsia="en-US"/>
        </w:rPr>
        <w:t>)</w:t>
      </w:r>
    </w:p>
    <w:p w:rsidR="00710201" w:rsidRDefault="00710201"/>
    <w:p w:rsidR="00710201" w:rsidRDefault="00710201">
      <w:pPr>
        <w:rPr>
          <w:rFonts w:ascii="Arial" w:hAnsi="Arial" w:cs="Arial"/>
          <w:b/>
          <w:sz w:val="20"/>
          <w:szCs w:val="20"/>
        </w:rPr>
      </w:pPr>
      <w:r w:rsidRPr="00F604C3">
        <w:rPr>
          <w:rFonts w:ascii="Arial" w:hAnsi="Arial" w:cs="Arial"/>
          <w:b/>
          <w:sz w:val="20"/>
          <w:szCs w:val="20"/>
        </w:rPr>
        <w:t>Introduction</w:t>
      </w:r>
    </w:p>
    <w:p w:rsidR="001F377D" w:rsidRPr="00F604C3" w:rsidRDefault="001F377D" w:rsidP="001F37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 South Wales </w:t>
      </w:r>
      <w:r w:rsidR="00EC64EE">
        <w:rPr>
          <w:rFonts w:ascii="Arial" w:hAnsi="Arial" w:cs="Arial"/>
          <w:sz w:val="20"/>
          <w:szCs w:val="20"/>
        </w:rPr>
        <w:t xml:space="preserve">(NSW) </w:t>
      </w:r>
      <w:r>
        <w:rPr>
          <w:rFonts w:ascii="Arial" w:hAnsi="Arial" w:cs="Arial"/>
          <w:sz w:val="20"/>
          <w:szCs w:val="20"/>
        </w:rPr>
        <w:t>is</w:t>
      </w:r>
      <w:r w:rsidRPr="00F604C3">
        <w:rPr>
          <w:rFonts w:ascii="Arial" w:hAnsi="Arial" w:cs="Arial"/>
          <w:sz w:val="20"/>
          <w:szCs w:val="20"/>
        </w:rPr>
        <w:t xml:space="preserve"> characterised by significant marine basins that are host to a variety of </w:t>
      </w:r>
      <w:proofErr w:type="spellStart"/>
      <w:r w:rsidRPr="00F604C3">
        <w:rPr>
          <w:rFonts w:ascii="Arial" w:hAnsi="Arial" w:cs="Arial"/>
          <w:sz w:val="20"/>
          <w:szCs w:val="20"/>
        </w:rPr>
        <w:t>Pb</w:t>
      </w:r>
      <w:proofErr w:type="spellEnd"/>
      <w:r w:rsidR="00D31B1E">
        <w:rPr>
          <w:rFonts w:ascii="Arial" w:hAnsi="Arial" w:cs="Arial"/>
          <w:sz w:val="20"/>
          <w:szCs w:val="20"/>
        </w:rPr>
        <w:t>–</w:t>
      </w:r>
      <w:proofErr w:type="spellStart"/>
      <w:r w:rsidRPr="00F604C3">
        <w:rPr>
          <w:rFonts w:ascii="Arial" w:hAnsi="Arial" w:cs="Arial"/>
          <w:sz w:val="20"/>
          <w:szCs w:val="20"/>
        </w:rPr>
        <w:t>Zn±Ag±Cu</w:t>
      </w:r>
      <w:r>
        <w:rPr>
          <w:rFonts w:ascii="Arial" w:hAnsi="Arial" w:cs="Arial"/>
          <w:sz w:val="20"/>
          <w:szCs w:val="20"/>
        </w:rPr>
        <w:t>±A</w:t>
      </w:r>
      <w:r w:rsidRPr="00F604C3">
        <w:rPr>
          <w:rFonts w:ascii="Arial" w:hAnsi="Arial" w:cs="Arial"/>
          <w:sz w:val="20"/>
          <w:szCs w:val="20"/>
        </w:rPr>
        <w:t>u</w:t>
      </w:r>
      <w:proofErr w:type="spellEnd"/>
      <w:r w:rsidRPr="00F604C3">
        <w:rPr>
          <w:rFonts w:ascii="Arial" w:hAnsi="Arial" w:cs="Arial"/>
          <w:sz w:val="20"/>
          <w:szCs w:val="20"/>
        </w:rPr>
        <w:t xml:space="preserve"> metal deposits, many of which were deposited during basin-forming volcano-sedimentary processes. Examples of these deposits described in NSW cover most of the spectrum of</w:t>
      </w:r>
      <w:r w:rsidR="00A07BB1">
        <w:rPr>
          <w:rFonts w:ascii="Arial" w:hAnsi="Arial" w:cs="Arial"/>
          <w:sz w:val="20"/>
          <w:szCs w:val="20"/>
        </w:rPr>
        <w:t xml:space="preserve"> volcano</w:t>
      </w:r>
      <w:r w:rsidRPr="00F604C3">
        <w:rPr>
          <w:rFonts w:ascii="Arial" w:hAnsi="Arial" w:cs="Arial"/>
          <w:sz w:val="20"/>
          <w:szCs w:val="20"/>
        </w:rPr>
        <w:t>-sedimentary base metal deposits, inc</w:t>
      </w:r>
      <w:r>
        <w:rPr>
          <w:rFonts w:ascii="Arial" w:hAnsi="Arial" w:cs="Arial"/>
          <w:sz w:val="20"/>
          <w:szCs w:val="20"/>
        </w:rPr>
        <w:t xml:space="preserve">luding reduced sedimentary </w:t>
      </w:r>
      <w:proofErr w:type="spellStart"/>
      <w:r>
        <w:rPr>
          <w:rFonts w:ascii="Arial" w:hAnsi="Arial" w:cs="Arial"/>
          <w:sz w:val="20"/>
          <w:szCs w:val="20"/>
        </w:rPr>
        <w:t>exhalatives</w:t>
      </w:r>
      <w:proofErr w:type="spellEnd"/>
      <w:r w:rsidRPr="00F604C3">
        <w:rPr>
          <w:rFonts w:ascii="Arial" w:hAnsi="Arial" w:cs="Arial"/>
          <w:sz w:val="20"/>
          <w:szCs w:val="20"/>
        </w:rPr>
        <w:t xml:space="preserve">, </w:t>
      </w:r>
      <w:r w:rsidR="00423150">
        <w:rPr>
          <w:rFonts w:ascii="Arial" w:hAnsi="Arial" w:cs="Arial"/>
          <w:sz w:val="20"/>
          <w:szCs w:val="20"/>
        </w:rPr>
        <w:t>ca</w:t>
      </w:r>
      <w:r w:rsidR="00CA15F5">
        <w:rPr>
          <w:rFonts w:ascii="Arial" w:hAnsi="Arial" w:cs="Arial"/>
          <w:sz w:val="20"/>
          <w:szCs w:val="20"/>
        </w:rPr>
        <w:t>rb</w:t>
      </w:r>
      <w:r w:rsidR="00423150">
        <w:rPr>
          <w:rFonts w:ascii="Arial" w:hAnsi="Arial" w:cs="Arial"/>
          <w:sz w:val="20"/>
          <w:szCs w:val="20"/>
        </w:rPr>
        <w:t>onate-hosted</w:t>
      </w:r>
      <w:r w:rsidRPr="00F604C3">
        <w:rPr>
          <w:rFonts w:ascii="Arial" w:hAnsi="Arial" w:cs="Arial"/>
          <w:sz w:val="20"/>
          <w:szCs w:val="20"/>
        </w:rPr>
        <w:t xml:space="preserve"> </w:t>
      </w:r>
      <w:r w:rsidR="00423150">
        <w:rPr>
          <w:rFonts w:ascii="Arial" w:hAnsi="Arial" w:cs="Arial"/>
          <w:sz w:val="20"/>
          <w:szCs w:val="20"/>
        </w:rPr>
        <w:t>types</w:t>
      </w:r>
      <w:r w:rsidRPr="00F604C3">
        <w:rPr>
          <w:rFonts w:ascii="Arial" w:hAnsi="Arial" w:cs="Arial"/>
          <w:sz w:val="20"/>
          <w:szCs w:val="20"/>
        </w:rPr>
        <w:t xml:space="preserve">, and volcanic associated massive </w:t>
      </w:r>
      <w:proofErr w:type="spellStart"/>
      <w:r>
        <w:rPr>
          <w:rFonts w:ascii="Arial" w:hAnsi="Arial" w:cs="Arial"/>
          <w:sz w:val="20"/>
          <w:szCs w:val="20"/>
        </w:rPr>
        <w:t>sulfide</w:t>
      </w:r>
      <w:proofErr w:type="spellEnd"/>
      <w:r w:rsidRPr="00F604C3">
        <w:rPr>
          <w:rFonts w:ascii="Arial" w:hAnsi="Arial" w:cs="Arial"/>
          <w:sz w:val="20"/>
          <w:szCs w:val="20"/>
        </w:rPr>
        <w:t xml:space="preserve"> (VAMS) deposits</w:t>
      </w:r>
      <w:r w:rsidR="004C512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C5120">
        <w:rPr>
          <w:rFonts w:ascii="Arial" w:hAnsi="Arial" w:cs="Arial"/>
          <w:sz w:val="20"/>
          <w:szCs w:val="20"/>
        </w:rPr>
        <w:t>Downes</w:t>
      </w:r>
      <w:proofErr w:type="spellEnd"/>
      <w:r w:rsidR="004C5120">
        <w:rPr>
          <w:rFonts w:ascii="Arial" w:hAnsi="Arial" w:cs="Arial"/>
          <w:sz w:val="20"/>
          <w:szCs w:val="20"/>
        </w:rPr>
        <w:t xml:space="preserve"> et al. 2011a)</w:t>
      </w:r>
      <w:r w:rsidRPr="00F604C3">
        <w:rPr>
          <w:rFonts w:ascii="Arial" w:hAnsi="Arial" w:cs="Arial"/>
          <w:sz w:val="20"/>
          <w:szCs w:val="20"/>
        </w:rPr>
        <w:t>. A major revision of the Geological Survey of NSW’s mineral deposit database (</w:t>
      </w:r>
      <w:proofErr w:type="spellStart"/>
      <w:r w:rsidRPr="00F604C3">
        <w:rPr>
          <w:rFonts w:ascii="Arial" w:hAnsi="Arial" w:cs="Arial"/>
          <w:sz w:val="20"/>
          <w:szCs w:val="20"/>
        </w:rPr>
        <w:t>MetInd</w:t>
      </w:r>
      <w:r>
        <w:rPr>
          <w:rFonts w:ascii="Arial" w:hAnsi="Arial" w:cs="Arial"/>
          <w:sz w:val="20"/>
          <w:szCs w:val="20"/>
        </w:rPr>
        <w:t>E</w:t>
      </w:r>
      <w:r w:rsidRPr="00F604C3">
        <w:rPr>
          <w:rFonts w:ascii="Arial" w:hAnsi="Arial" w:cs="Arial"/>
          <w:sz w:val="20"/>
          <w:szCs w:val="20"/>
        </w:rPr>
        <w:t>x</w:t>
      </w:r>
      <w:proofErr w:type="spellEnd"/>
      <w:r w:rsidRPr="00F604C3">
        <w:rPr>
          <w:rFonts w:ascii="Arial" w:hAnsi="Arial" w:cs="Arial"/>
          <w:sz w:val="20"/>
          <w:szCs w:val="20"/>
        </w:rPr>
        <w:t xml:space="preserve">), and a new mineral system classification (Lewis &amp; </w:t>
      </w:r>
      <w:proofErr w:type="spellStart"/>
      <w:r w:rsidRPr="00F604C3">
        <w:rPr>
          <w:rFonts w:ascii="Arial" w:hAnsi="Arial" w:cs="Arial"/>
          <w:sz w:val="20"/>
          <w:szCs w:val="20"/>
        </w:rPr>
        <w:t>Downes</w:t>
      </w:r>
      <w:proofErr w:type="spellEnd"/>
      <w:r w:rsidRPr="00F604C3">
        <w:rPr>
          <w:rFonts w:ascii="Arial" w:hAnsi="Arial" w:cs="Arial"/>
          <w:sz w:val="20"/>
          <w:szCs w:val="20"/>
        </w:rPr>
        <w:t xml:space="preserve"> 2008; </w:t>
      </w:r>
      <w:proofErr w:type="spellStart"/>
      <w:r w:rsidRPr="00F604C3">
        <w:rPr>
          <w:rFonts w:ascii="Arial" w:hAnsi="Arial" w:cs="Arial"/>
          <w:sz w:val="20"/>
          <w:szCs w:val="20"/>
        </w:rPr>
        <w:t>Downes</w:t>
      </w:r>
      <w:proofErr w:type="spellEnd"/>
      <w:r w:rsidRPr="00F604C3">
        <w:rPr>
          <w:rFonts w:ascii="Arial" w:hAnsi="Arial" w:cs="Arial"/>
          <w:sz w:val="20"/>
          <w:szCs w:val="20"/>
        </w:rPr>
        <w:t xml:space="preserve"> et al. 2011</w:t>
      </w:r>
      <w:r w:rsidR="004C5120">
        <w:rPr>
          <w:rFonts w:ascii="Arial" w:hAnsi="Arial" w:cs="Arial"/>
          <w:sz w:val="20"/>
          <w:szCs w:val="20"/>
        </w:rPr>
        <w:t>b</w:t>
      </w:r>
      <w:r w:rsidRPr="00F604C3">
        <w:rPr>
          <w:rFonts w:ascii="Arial" w:hAnsi="Arial" w:cs="Arial"/>
          <w:sz w:val="20"/>
          <w:szCs w:val="20"/>
        </w:rPr>
        <w:t>) has allowed a more comprehensive evaluation of the relative economic importance of these mineral systems and their host provinces.</w:t>
      </w:r>
    </w:p>
    <w:p w:rsidR="00DB1FF9" w:rsidRPr="00F604C3" w:rsidRDefault="00DB1FF9">
      <w:pPr>
        <w:rPr>
          <w:rFonts w:ascii="Arial" w:hAnsi="Arial" w:cs="Arial"/>
          <w:sz w:val="20"/>
          <w:szCs w:val="20"/>
        </w:rPr>
      </w:pPr>
    </w:p>
    <w:p w:rsidR="00F466EE" w:rsidRDefault="00CA1FD0">
      <w:pPr>
        <w:rPr>
          <w:rFonts w:ascii="Arial" w:hAnsi="Arial" w:cs="Arial"/>
          <w:sz w:val="20"/>
          <w:szCs w:val="20"/>
        </w:rPr>
      </w:pPr>
      <w:r w:rsidRPr="00F604C3">
        <w:rPr>
          <w:rFonts w:ascii="Arial" w:hAnsi="Arial" w:cs="Arial"/>
          <w:sz w:val="20"/>
          <w:szCs w:val="20"/>
        </w:rPr>
        <w:t xml:space="preserve">Herein, the major </w:t>
      </w:r>
      <w:proofErr w:type="spellStart"/>
      <w:r w:rsidR="001500F3" w:rsidRPr="00F604C3">
        <w:rPr>
          <w:rFonts w:ascii="Arial" w:hAnsi="Arial" w:cs="Arial"/>
          <w:sz w:val="20"/>
          <w:szCs w:val="20"/>
        </w:rPr>
        <w:t>Pb</w:t>
      </w:r>
      <w:proofErr w:type="spellEnd"/>
      <w:r w:rsidR="00B86AC5">
        <w:rPr>
          <w:rFonts w:ascii="Arial" w:hAnsi="Arial" w:cs="Arial"/>
          <w:sz w:val="20"/>
          <w:szCs w:val="20"/>
        </w:rPr>
        <w:t>–</w:t>
      </w:r>
      <w:proofErr w:type="spellStart"/>
      <w:r w:rsidR="001500F3" w:rsidRPr="00F604C3">
        <w:rPr>
          <w:rFonts w:ascii="Arial" w:hAnsi="Arial" w:cs="Arial"/>
          <w:sz w:val="20"/>
          <w:szCs w:val="20"/>
        </w:rPr>
        <w:t>Zn±Ag±Cu</w:t>
      </w:r>
      <w:r w:rsidR="001500F3">
        <w:rPr>
          <w:rFonts w:ascii="Arial" w:hAnsi="Arial" w:cs="Arial"/>
          <w:sz w:val="20"/>
          <w:szCs w:val="20"/>
        </w:rPr>
        <w:t>±A</w:t>
      </w:r>
      <w:r w:rsidR="001500F3" w:rsidRPr="00F604C3">
        <w:rPr>
          <w:rFonts w:ascii="Arial" w:hAnsi="Arial" w:cs="Arial"/>
          <w:sz w:val="20"/>
          <w:szCs w:val="20"/>
        </w:rPr>
        <w:t>u</w:t>
      </w:r>
      <w:proofErr w:type="spellEnd"/>
      <w:r w:rsidR="001500F3" w:rsidRPr="00F604C3">
        <w:rPr>
          <w:rFonts w:ascii="Arial" w:hAnsi="Arial" w:cs="Arial"/>
          <w:sz w:val="20"/>
          <w:szCs w:val="20"/>
        </w:rPr>
        <w:t xml:space="preserve"> </w:t>
      </w:r>
      <w:r w:rsidR="00DB1FF9" w:rsidRPr="00F604C3">
        <w:rPr>
          <w:rFonts w:ascii="Arial" w:hAnsi="Arial" w:cs="Arial"/>
          <w:sz w:val="20"/>
          <w:szCs w:val="20"/>
        </w:rPr>
        <w:t>bearing</w:t>
      </w:r>
      <w:r w:rsidR="00A82551">
        <w:rPr>
          <w:rFonts w:ascii="Arial" w:hAnsi="Arial" w:cs="Arial"/>
          <w:sz w:val="20"/>
          <w:szCs w:val="20"/>
        </w:rPr>
        <w:t xml:space="preserve"> basins of NSW </w:t>
      </w:r>
      <w:r w:rsidR="00DB1FF9" w:rsidRPr="00F604C3">
        <w:rPr>
          <w:rFonts w:ascii="Arial" w:hAnsi="Arial" w:cs="Arial"/>
          <w:sz w:val="20"/>
          <w:szCs w:val="20"/>
        </w:rPr>
        <w:t xml:space="preserve">are revisited to document their deposit types, </w:t>
      </w:r>
      <w:r w:rsidR="004961B3">
        <w:rPr>
          <w:rFonts w:ascii="Arial" w:hAnsi="Arial" w:cs="Arial"/>
          <w:sz w:val="20"/>
          <w:szCs w:val="20"/>
        </w:rPr>
        <w:t>geodynamic setting, known endow</w:t>
      </w:r>
      <w:r w:rsidR="00DB1FF9" w:rsidRPr="00F604C3">
        <w:rPr>
          <w:rFonts w:ascii="Arial" w:hAnsi="Arial" w:cs="Arial"/>
          <w:sz w:val="20"/>
          <w:szCs w:val="20"/>
        </w:rPr>
        <w:t>me</w:t>
      </w:r>
      <w:r w:rsidR="004961B3">
        <w:rPr>
          <w:rFonts w:ascii="Arial" w:hAnsi="Arial" w:cs="Arial"/>
          <w:sz w:val="20"/>
          <w:szCs w:val="20"/>
        </w:rPr>
        <w:t xml:space="preserve">nt (production &amp; resources) and </w:t>
      </w:r>
      <w:r w:rsidR="002F5AEC" w:rsidRPr="00F604C3">
        <w:rPr>
          <w:rFonts w:ascii="Arial" w:hAnsi="Arial" w:cs="Arial"/>
          <w:sz w:val="20"/>
          <w:szCs w:val="20"/>
        </w:rPr>
        <w:t>mineral potential</w:t>
      </w:r>
      <w:r w:rsidR="00DB1FF9" w:rsidRPr="00F604C3">
        <w:rPr>
          <w:rFonts w:ascii="Arial" w:hAnsi="Arial" w:cs="Arial"/>
          <w:sz w:val="20"/>
          <w:szCs w:val="20"/>
        </w:rPr>
        <w:t xml:space="preserve">. Using Broken Hill, the grand master of base-metal deposits as a </w:t>
      </w:r>
      <w:r w:rsidR="002F5AEC" w:rsidRPr="00F604C3">
        <w:rPr>
          <w:rFonts w:ascii="Arial" w:hAnsi="Arial" w:cs="Arial"/>
          <w:sz w:val="20"/>
          <w:szCs w:val="20"/>
        </w:rPr>
        <w:t>pre-</w:t>
      </w:r>
      <w:proofErr w:type="spellStart"/>
      <w:r w:rsidR="002F5AEC" w:rsidRPr="00F604C3">
        <w:rPr>
          <w:rFonts w:ascii="Arial" w:hAnsi="Arial" w:cs="Arial"/>
          <w:sz w:val="20"/>
          <w:szCs w:val="20"/>
        </w:rPr>
        <w:t>Tasma</w:t>
      </w:r>
      <w:r w:rsidR="00EA23FF" w:rsidRPr="00F604C3">
        <w:rPr>
          <w:rFonts w:ascii="Arial" w:hAnsi="Arial" w:cs="Arial"/>
          <w:sz w:val="20"/>
          <w:szCs w:val="20"/>
        </w:rPr>
        <w:t>nides</w:t>
      </w:r>
      <w:proofErr w:type="spellEnd"/>
      <w:r w:rsidR="00EA23FF" w:rsidRPr="00F604C3">
        <w:rPr>
          <w:rFonts w:ascii="Arial" w:hAnsi="Arial" w:cs="Arial"/>
          <w:sz w:val="20"/>
          <w:szCs w:val="20"/>
        </w:rPr>
        <w:t xml:space="preserve"> </w:t>
      </w:r>
      <w:r w:rsidR="00DB1FF9" w:rsidRPr="00F604C3">
        <w:rPr>
          <w:rFonts w:ascii="Arial" w:hAnsi="Arial" w:cs="Arial"/>
          <w:sz w:val="20"/>
          <w:szCs w:val="20"/>
        </w:rPr>
        <w:t xml:space="preserve">blueprint, </w:t>
      </w:r>
      <w:r w:rsidR="001712F5" w:rsidRPr="00F604C3">
        <w:rPr>
          <w:rFonts w:ascii="Arial" w:hAnsi="Arial" w:cs="Arial"/>
          <w:sz w:val="20"/>
          <w:szCs w:val="20"/>
        </w:rPr>
        <w:t>known</w:t>
      </w:r>
      <w:r w:rsidR="00DB1FF9" w:rsidRPr="00F604C3">
        <w:rPr>
          <w:rFonts w:ascii="Arial" w:hAnsi="Arial" w:cs="Arial"/>
          <w:sz w:val="20"/>
          <w:szCs w:val="20"/>
        </w:rPr>
        <w:t xml:space="preserve"> metal-bearing basins of </w:t>
      </w:r>
      <w:r w:rsidR="00DB25F3" w:rsidRPr="00F604C3">
        <w:rPr>
          <w:rFonts w:ascii="Arial" w:hAnsi="Arial" w:cs="Arial"/>
          <w:sz w:val="20"/>
          <w:szCs w:val="20"/>
        </w:rPr>
        <w:t xml:space="preserve">the </w:t>
      </w:r>
      <w:r w:rsidR="00DB1FF9" w:rsidRPr="00F604C3">
        <w:rPr>
          <w:rFonts w:ascii="Arial" w:hAnsi="Arial" w:cs="Arial"/>
          <w:sz w:val="20"/>
          <w:szCs w:val="20"/>
        </w:rPr>
        <w:t xml:space="preserve">NSW </w:t>
      </w:r>
      <w:r w:rsidR="002F5AEC" w:rsidRPr="00F604C3">
        <w:rPr>
          <w:rFonts w:ascii="Arial" w:hAnsi="Arial" w:cs="Arial"/>
          <w:sz w:val="20"/>
          <w:szCs w:val="20"/>
        </w:rPr>
        <w:t>Palaeozoic Era</w:t>
      </w:r>
      <w:r w:rsidR="00DB25F3" w:rsidRPr="00F604C3">
        <w:rPr>
          <w:rFonts w:ascii="Arial" w:hAnsi="Arial" w:cs="Arial"/>
          <w:sz w:val="20"/>
          <w:szCs w:val="20"/>
        </w:rPr>
        <w:t xml:space="preserve"> </w:t>
      </w:r>
      <w:r w:rsidR="00DB1FF9" w:rsidRPr="00F604C3">
        <w:rPr>
          <w:rFonts w:ascii="Arial" w:hAnsi="Arial" w:cs="Arial"/>
          <w:sz w:val="20"/>
          <w:szCs w:val="20"/>
        </w:rPr>
        <w:t>are examined</w:t>
      </w:r>
      <w:r w:rsidR="00C05886" w:rsidRPr="00F604C3">
        <w:rPr>
          <w:rFonts w:ascii="Arial" w:hAnsi="Arial" w:cs="Arial"/>
          <w:sz w:val="20"/>
          <w:szCs w:val="20"/>
        </w:rPr>
        <w:t xml:space="preserve"> (Girilam</w:t>
      </w:r>
      <w:r w:rsidR="00DB25F3" w:rsidRPr="00F604C3">
        <w:rPr>
          <w:rFonts w:ascii="Arial" w:hAnsi="Arial" w:cs="Arial"/>
          <w:sz w:val="20"/>
          <w:szCs w:val="20"/>
        </w:rPr>
        <w:t>b</w:t>
      </w:r>
      <w:r w:rsidR="006D2D9E" w:rsidRPr="00F604C3">
        <w:rPr>
          <w:rFonts w:ascii="Arial" w:hAnsi="Arial" w:cs="Arial"/>
          <w:sz w:val="20"/>
          <w:szCs w:val="20"/>
        </w:rPr>
        <w:t xml:space="preserve">one </w:t>
      </w:r>
      <w:r w:rsidR="00D31B1E">
        <w:rPr>
          <w:rFonts w:ascii="Arial" w:hAnsi="Arial" w:cs="Arial"/>
          <w:sz w:val="20"/>
          <w:szCs w:val="20"/>
        </w:rPr>
        <w:t>District</w:t>
      </w:r>
      <w:r w:rsidR="006D2D9E" w:rsidRPr="00F604C3">
        <w:rPr>
          <w:rFonts w:ascii="Arial" w:hAnsi="Arial" w:cs="Arial"/>
          <w:sz w:val="20"/>
          <w:szCs w:val="20"/>
        </w:rPr>
        <w:t xml:space="preserve">, Cobar Basin, </w:t>
      </w:r>
      <w:proofErr w:type="spellStart"/>
      <w:r w:rsidR="006D2D9E" w:rsidRPr="00F604C3">
        <w:rPr>
          <w:rFonts w:ascii="Arial" w:hAnsi="Arial" w:cs="Arial"/>
          <w:sz w:val="20"/>
          <w:szCs w:val="20"/>
        </w:rPr>
        <w:t>Siluro</w:t>
      </w:r>
      <w:proofErr w:type="spellEnd"/>
      <w:r w:rsidR="006D2D9E" w:rsidRPr="00F604C3">
        <w:rPr>
          <w:rFonts w:ascii="Arial" w:hAnsi="Arial" w:cs="Arial"/>
          <w:sz w:val="20"/>
          <w:szCs w:val="20"/>
        </w:rPr>
        <w:t>-Devonian</w:t>
      </w:r>
      <w:r w:rsidR="00DB25F3" w:rsidRPr="00F604C3">
        <w:rPr>
          <w:rFonts w:ascii="Arial" w:hAnsi="Arial" w:cs="Arial"/>
          <w:sz w:val="20"/>
          <w:szCs w:val="20"/>
        </w:rPr>
        <w:t xml:space="preserve"> </w:t>
      </w:r>
      <w:r w:rsidR="00C05886" w:rsidRPr="00F604C3">
        <w:rPr>
          <w:rFonts w:ascii="Arial" w:hAnsi="Arial" w:cs="Arial"/>
          <w:sz w:val="20"/>
          <w:szCs w:val="20"/>
        </w:rPr>
        <w:t xml:space="preserve">eastern </w:t>
      </w:r>
      <w:r w:rsidR="00DB25F3" w:rsidRPr="00F604C3">
        <w:rPr>
          <w:rFonts w:ascii="Arial" w:hAnsi="Arial" w:cs="Arial"/>
          <w:sz w:val="20"/>
          <w:szCs w:val="20"/>
        </w:rPr>
        <w:t>Lachlan basins)</w:t>
      </w:r>
      <w:r w:rsidR="00DB1FF9" w:rsidRPr="00F604C3">
        <w:rPr>
          <w:rFonts w:ascii="Arial" w:hAnsi="Arial" w:cs="Arial"/>
          <w:sz w:val="20"/>
          <w:szCs w:val="20"/>
        </w:rPr>
        <w:t xml:space="preserve">, as well as </w:t>
      </w:r>
      <w:r w:rsidR="00DB25F3" w:rsidRPr="00F604C3">
        <w:rPr>
          <w:rFonts w:ascii="Arial" w:hAnsi="Arial" w:cs="Arial"/>
          <w:sz w:val="20"/>
          <w:szCs w:val="20"/>
        </w:rPr>
        <w:t xml:space="preserve">poorly-endowed </w:t>
      </w:r>
      <w:r w:rsidR="00DB1FF9" w:rsidRPr="00F604C3">
        <w:rPr>
          <w:rFonts w:ascii="Arial" w:hAnsi="Arial" w:cs="Arial"/>
          <w:sz w:val="20"/>
          <w:szCs w:val="20"/>
        </w:rPr>
        <w:t xml:space="preserve">basins with </w:t>
      </w:r>
      <w:r w:rsidR="00DB25F3" w:rsidRPr="00F604C3">
        <w:rPr>
          <w:rFonts w:ascii="Arial" w:hAnsi="Arial" w:cs="Arial"/>
          <w:sz w:val="20"/>
          <w:szCs w:val="20"/>
        </w:rPr>
        <w:t>base-metal potential (</w:t>
      </w:r>
      <w:r w:rsidR="00D31B1E" w:rsidRPr="00F604C3">
        <w:rPr>
          <w:rFonts w:ascii="Arial" w:hAnsi="Arial" w:cs="Arial"/>
          <w:sz w:val="20"/>
          <w:szCs w:val="20"/>
        </w:rPr>
        <w:t xml:space="preserve">Ponto Group, </w:t>
      </w:r>
      <w:r w:rsidR="006D2D9E" w:rsidRPr="00F604C3">
        <w:rPr>
          <w:rFonts w:ascii="Arial" w:hAnsi="Arial" w:cs="Arial"/>
          <w:sz w:val="20"/>
          <w:szCs w:val="20"/>
        </w:rPr>
        <w:t>the Ordovician Jindalee Group, and Devonian to Permian basins in the New England</w:t>
      </w:r>
      <w:r w:rsidR="004B4AD6" w:rsidRPr="00F604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4AD6" w:rsidRPr="00F604C3">
        <w:rPr>
          <w:rFonts w:ascii="Arial" w:hAnsi="Arial" w:cs="Arial"/>
          <w:sz w:val="20"/>
          <w:szCs w:val="20"/>
        </w:rPr>
        <w:t>Orogen</w:t>
      </w:r>
      <w:proofErr w:type="spellEnd"/>
      <w:r w:rsidR="004961B3">
        <w:rPr>
          <w:rFonts w:ascii="Arial" w:hAnsi="Arial" w:cs="Arial"/>
          <w:sz w:val="20"/>
          <w:szCs w:val="20"/>
        </w:rPr>
        <w:t>)</w:t>
      </w:r>
      <w:r w:rsidR="004B4AD6" w:rsidRPr="00F604C3">
        <w:rPr>
          <w:rFonts w:ascii="Arial" w:hAnsi="Arial" w:cs="Arial"/>
          <w:sz w:val="20"/>
          <w:szCs w:val="20"/>
        </w:rPr>
        <w:t>.</w:t>
      </w:r>
    </w:p>
    <w:p w:rsidR="00F466EE" w:rsidRPr="00F604C3" w:rsidRDefault="00D971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114544" cy="39684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544" cy="396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AEC" w:rsidRDefault="00EB5E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 1. NSW </w:t>
      </w:r>
      <w:proofErr w:type="spellStart"/>
      <w:r>
        <w:rPr>
          <w:rFonts w:ascii="Arial" w:hAnsi="Arial" w:cs="Arial"/>
          <w:sz w:val="20"/>
          <w:szCs w:val="20"/>
        </w:rPr>
        <w:t>metalliferous</w:t>
      </w:r>
      <w:proofErr w:type="spellEnd"/>
      <w:r>
        <w:rPr>
          <w:rFonts w:ascii="Arial" w:hAnsi="Arial" w:cs="Arial"/>
          <w:sz w:val="20"/>
          <w:szCs w:val="20"/>
        </w:rPr>
        <w:t xml:space="preserve"> basins described in the text.  Black triangles = </w:t>
      </w:r>
      <w:r w:rsidR="004961B3">
        <w:rPr>
          <w:rFonts w:ascii="Arial" w:hAnsi="Arial" w:cs="Arial"/>
          <w:sz w:val="20"/>
          <w:szCs w:val="20"/>
        </w:rPr>
        <w:t xml:space="preserve">1909 </w:t>
      </w:r>
      <w:r>
        <w:rPr>
          <w:rFonts w:ascii="Arial" w:hAnsi="Arial" w:cs="Arial"/>
          <w:sz w:val="20"/>
          <w:szCs w:val="20"/>
        </w:rPr>
        <w:t>volcano-sedimentary deposits and occurrences. 1</w:t>
      </w:r>
      <w:r w:rsidR="004B0901">
        <w:rPr>
          <w:rFonts w:ascii="Arial" w:hAnsi="Arial" w:cs="Arial"/>
          <w:sz w:val="20"/>
          <w:szCs w:val="20"/>
        </w:rPr>
        <w:t>) Broken Hill line of lode</w:t>
      </w:r>
      <w:r>
        <w:rPr>
          <w:rFonts w:ascii="Arial" w:hAnsi="Arial" w:cs="Arial"/>
          <w:sz w:val="20"/>
          <w:szCs w:val="20"/>
        </w:rPr>
        <w:t xml:space="preserve"> </w:t>
      </w:r>
      <w:r w:rsidR="004B0901">
        <w:rPr>
          <w:rFonts w:ascii="Arial" w:hAnsi="Arial" w:cs="Arial"/>
          <w:sz w:val="20"/>
          <w:szCs w:val="20"/>
        </w:rPr>
        <w:t xml:space="preserve">2) Grasmere 3) Major Cobar-type deposits 4) </w:t>
      </w:r>
      <w:proofErr w:type="spellStart"/>
      <w:r w:rsidR="004B0901">
        <w:rPr>
          <w:rFonts w:ascii="Arial" w:hAnsi="Arial" w:cs="Arial"/>
          <w:sz w:val="20"/>
          <w:szCs w:val="20"/>
        </w:rPr>
        <w:t>Tritton</w:t>
      </w:r>
      <w:proofErr w:type="spellEnd"/>
      <w:r w:rsidR="004B0901">
        <w:rPr>
          <w:rFonts w:ascii="Arial" w:hAnsi="Arial" w:cs="Arial"/>
          <w:sz w:val="20"/>
          <w:szCs w:val="20"/>
        </w:rPr>
        <w:t xml:space="preserve"> 5) Browns Reef 6) Basin Creek 7) Captains Flat 8) Woodlawn 9) Lewis Ponds 10) Halls Peak.</w:t>
      </w:r>
    </w:p>
    <w:p w:rsidR="004B0901" w:rsidRDefault="004B0901">
      <w:pPr>
        <w:rPr>
          <w:rFonts w:ascii="Arial" w:hAnsi="Arial" w:cs="Arial"/>
          <w:sz w:val="20"/>
          <w:szCs w:val="20"/>
        </w:rPr>
      </w:pPr>
    </w:p>
    <w:p w:rsidR="00EB5E39" w:rsidRPr="00F604C3" w:rsidRDefault="00EB5E39">
      <w:pPr>
        <w:rPr>
          <w:rFonts w:ascii="Arial" w:hAnsi="Arial" w:cs="Arial"/>
          <w:sz w:val="20"/>
          <w:szCs w:val="20"/>
        </w:rPr>
      </w:pPr>
    </w:p>
    <w:p w:rsidR="00DB25F3" w:rsidRDefault="002F5AEC">
      <w:pPr>
        <w:rPr>
          <w:rFonts w:ascii="Arial" w:hAnsi="Arial" w:cs="Arial"/>
          <w:b/>
          <w:sz w:val="20"/>
          <w:szCs w:val="20"/>
        </w:rPr>
      </w:pPr>
      <w:r w:rsidRPr="00F604C3">
        <w:rPr>
          <w:rFonts w:ascii="Arial" w:hAnsi="Arial" w:cs="Arial"/>
          <w:b/>
          <w:sz w:val="20"/>
          <w:szCs w:val="20"/>
        </w:rPr>
        <w:t>Broken Hill</w:t>
      </w:r>
    </w:p>
    <w:p w:rsidR="008D4550" w:rsidRPr="00F604C3" w:rsidRDefault="00E2531F" w:rsidP="00F0617E">
      <w:pPr>
        <w:rPr>
          <w:rFonts w:ascii="Arial" w:hAnsi="Arial" w:cs="Arial"/>
          <w:sz w:val="20"/>
          <w:szCs w:val="20"/>
        </w:rPr>
      </w:pPr>
      <w:r w:rsidRPr="00F604C3">
        <w:rPr>
          <w:rFonts w:ascii="Arial" w:hAnsi="Arial" w:cs="Arial"/>
          <w:sz w:val="20"/>
          <w:szCs w:val="20"/>
        </w:rPr>
        <w:t xml:space="preserve">The </w:t>
      </w:r>
      <w:r w:rsidR="00C05886" w:rsidRPr="00F604C3">
        <w:rPr>
          <w:rFonts w:ascii="Arial" w:hAnsi="Arial" w:cs="Arial"/>
          <w:sz w:val="20"/>
          <w:szCs w:val="20"/>
        </w:rPr>
        <w:t xml:space="preserve">Broken Hill </w:t>
      </w:r>
      <w:r w:rsidR="00C442FC">
        <w:rPr>
          <w:rFonts w:ascii="Arial" w:hAnsi="Arial" w:cs="Arial"/>
          <w:sz w:val="20"/>
          <w:szCs w:val="20"/>
        </w:rPr>
        <w:t>b</w:t>
      </w:r>
      <w:r w:rsidRPr="00F604C3">
        <w:rPr>
          <w:rFonts w:ascii="Arial" w:hAnsi="Arial" w:cs="Arial"/>
          <w:sz w:val="20"/>
          <w:szCs w:val="20"/>
        </w:rPr>
        <w:t xml:space="preserve">asin </w:t>
      </w:r>
      <w:r w:rsidR="001712F5" w:rsidRPr="00F604C3">
        <w:rPr>
          <w:rFonts w:ascii="Arial" w:hAnsi="Arial" w:cs="Arial"/>
          <w:sz w:val="20"/>
          <w:szCs w:val="20"/>
        </w:rPr>
        <w:t xml:space="preserve">contains </w:t>
      </w:r>
      <w:r w:rsidR="00C442FC">
        <w:rPr>
          <w:rFonts w:ascii="Arial" w:hAnsi="Arial" w:cs="Arial"/>
          <w:sz w:val="20"/>
          <w:szCs w:val="20"/>
        </w:rPr>
        <w:t xml:space="preserve">one of </w:t>
      </w:r>
      <w:r w:rsidR="001712F5" w:rsidRPr="00F604C3">
        <w:rPr>
          <w:rFonts w:ascii="Arial" w:hAnsi="Arial" w:cs="Arial"/>
          <w:sz w:val="20"/>
          <w:szCs w:val="20"/>
        </w:rPr>
        <w:t>the lar</w:t>
      </w:r>
      <w:r w:rsidR="00423150">
        <w:rPr>
          <w:rFonts w:ascii="Arial" w:hAnsi="Arial" w:cs="Arial"/>
          <w:sz w:val="20"/>
          <w:szCs w:val="20"/>
        </w:rPr>
        <w:t xml:space="preserve">gest </w:t>
      </w:r>
      <w:proofErr w:type="spellStart"/>
      <w:r w:rsidR="00423150">
        <w:rPr>
          <w:rFonts w:ascii="Arial" w:hAnsi="Arial" w:cs="Arial"/>
          <w:sz w:val="20"/>
          <w:szCs w:val="20"/>
        </w:rPr>
        <w:t>Pb</w:t>
      </w:r>
      <w:proofErr w:type="spellEnd"/>
      <w:r w:rsidR="00B86AC5">
        <w:rPr>
          <w:rFonts w:ascii="Arial" w:hAnsi="Arial" w:cs="Arial"/>
          <w:sz w:val="20"/>
          <w:szCs w:val="20"/>
        </w:rPr>
        <w:t>–</w:t>
      </w:r>
      <w:r w:rsidR="00423150">
        <w:rPr>
          <w:rFonts w:ascii="Arial" w:hAnsi="Arial" w:cs="Arial"/>
          <w:sz w:val="20"/>
          <w:szCs w:val="20"/>
        </w:rPr>
        <w:t>Zn</w:t>
      </w:r>
      <w:r w:rsidR="00B86AC5">
        <w:rPr>
          <w:rFonts w:ascii="Arial" w:hAnsi="Arial" w:cs="Arial"/>
          <w:sz w:val="20"/>
          <w:szCs w:val="20"/>
        </w:rPr>
        <w:t>–</w:t>
      </w:r>
      <w:r w:rsidR="00423150">
        <w:rPr>
          <w:rFonts w:ascii="Arial" w:hAnsi="Arial" w:cs="Arial"/>
          <w:sz w:val="20"/>
          <w:szCs w:val="20"/>
        </w:rPr>
        <w:t>Ag deposit</w:t>
      </w:r>
      <w:r w:rsidR="004127F5">
        <w:rPr>
          <w:rFonts w:ascii="Arial" w:hAnsi="Arial" w:cs="Arial"/>
          <w:sz w:val="20"/>
          <w:szCs w:val="20"/>
        </w:rPr>
        <w:t>s</w:t>
      </w:r>
      <w:r w:rsidR="00423150">
        <w:rPr>
          <w:rFonts w:ascii="Arial" w:hAnsi="Arial" w:cs="Arial"/>
          <w:sz w:val="20"/>
          <w:szCs w:val="20"/>
        </w:rPr>
        <w:t xml:space="preserve"> ever discovered</w:t>
      </w:r>
      <w:r w:rsidR="001712F5" w:rsidRPr="00F604C3">
        <w:rPr>
          <w:rFonts w:ascii="Arial" w:hAnsi="Arial" w:cs="Arial"/>
          <w:sz w:val="20"/>
          <w:szCs w:val="20"/>
        </w:rPr>
        <w:t xml:space="preserve">, and </w:t>
      </w:r>
      <w:r w:rsidR="00C05886" w:rsidRPr="00F604C3">
        <w:rPr>
          <w:rFonts w:ascii="Arial" w:hAnsi="Arial" w:cs="Arial"/>
          <w:sz w:val="20"/>
          <w:szCs w:val="20"/>
        </w:rPr>
        <w:t xml:space="preserve">serves as a useful </w:t>
      </w:r>
      <w:r w:rsidR="008D4550" w:rsidRPr="00F604C3">
        <w:rPr>
          <w:rFonts w:ascii="Arial" w:hAnsi="Arial" w:cs="Arial"/>
          <w:sz w:val="20"/>
          <w:szCs w:val="20"/>
        </w:rPr>
        <w:t xml:space="preserve">NSW </w:t>
      </w:r>
      <w:r w:rsidRPr="00F604C3">
        <w:rPr>
          <w:rFonts w:ascii="Arial" w:hAnsi="Arial" w:cs="Arial"/>
          <w:sz w:val="20"/>
          <w:szCs w:val="20"/>
        </w:rPr>
        <w:t xml:space="preserve">test-case to examine the character of </w:t>
      </w:r>
      <w:r w:rsidR="002B5863" w:rsidRPr="00F604C3">
        <w:rPr>
          <w:rFonts w:ascii="Arial" w:hAnsi="Arial" w:cs="Arial"/>
          <w:sz w:val="20"/>
          <w:szCs w:val="20"/>
        </w:rPr>
        <w:t xml:space="preserve">giant </w:t>
      </w:r>
      <w:r w:rsidRPr="00F604C3">
        <w:rPr>
          <w:rFonts w:ascii="Arial" w:hAnsi="Arial" w:cs="Arial"/>
          <w:sz w:val="20"/>
          <w:szCs w:val="20"/>
        </w:rPr>
        <w:t xml:space="preserve">volcano-sedimentary </w:t>
      </w:r>
      <w:r w:rsidR="002B5863" w:rsidRPr="00F604C3">
        <w:rPr>
          <w:rFonts w:ascii="Arial" w:hAnsi="Arial" w:cs="Arial"/>
          <w:sz w:val="20"/>
          <w:szCs w:val="20"/>
        </w:rPr>
        <w:t>base metal deposit</w:t>
      </w:r>
      <w:r w:rsidR="008D4550" w:rsidRPr="00F604C3">
        <w:rPr>
          <w:rFonts w:ascii="Arial" w:hAnsi="Arial" w:cs="Arial"/>
          <w:sz w:val="20"/>
          <w:szCs w:val="20"/>
        </w:rPr>
        <w:t>s</w:t>
      </w:r>
      <w:r w:rsidR="002B5863" w:rsidRPr="00F604C3">
        <w:rPr>
          <w:rFonts w:ascii="Arial" w:hAnsi="Arial" w:cs="Arial"/>
          <w:sz w:val="20"/>
          <w:szCs w:val="20"/>
        </w:rPr>
        <w:t xml:space="preserve">. </w:t>
      </w:r>
      <w:r w:rsidR="002E43BF" w:rsidRPr="00F604C3">
        <w:rPr>
          <w:rFonts w:ascii="Arial" w:hAnsi="Arial" w:cs="Arial"/>
          <w:sz w:val="20"/>
          <w:szCs w:val="20"/>
        </w:rPr>
        <w:t>The sheer size of the deposit (</w:t>
      </w:r>
      <w:r w:rsidR="009B080F" w:rsidRPr="00F604C3">
        <w:rPr>
          <w:rFonts w:ascii="Arial" w:hAnsi="Arial" w:cs="Arial"/>
          <w:sz w:val="20"/>
          <w:szCs w:val="20"/>
        </w:rPr>
        <w:t>Table 1</w:t>
      </w:r>
      <w:r w:rsidR="002E43BF" w:rsidRPr="00F604C3">
        <w:rPr>
          <w:rFonts w:ascii="Arial" w:hAnsi="Arial" w:cs="Arial"/>
          <w:sz w:val="20"/>
          <w:szCs w:val="20"/>
        </w:rPr>
        <w:t xml:space="preserve">) </w:t>
      </w:r>
      <w:r w:rsidR="00B95032" w:rsidRPr="00F604C3">
        <w:rPr>
          <w:rFonts w:ascii="Arial" w:hAnsi="Arial" w:cs="Arial"/>
          <w:sz w:val="20"/>
          <w:szCs w:val="20"/>
        </w:rPr>
        <w:t xml:space="preserve">and its enigmatic setting </w:t>
      </w:r>
      <w:r w:rsidR="002E43BF" w:rsidRPr="00F604C3">
        <w:rPr>
          <w:rFonts w:ascii="Arial" w:hAnsi="Arial" w:cs="Arial"/>
          <w:sz w:val="20"/>
          <w:szCs w:val="20"/>
        </w:rPr>
        <w:t xml:space="preserve">has </w:t>
      </w:r>
      <w:r w:rsidR="00B95032" w:rsidRPr="00F604C3">
        <w:rPr>
          <w:rFonts w:ascii="Arial" w:hAnsi="Arial" w:cs="Arial"/>
          <w:sz w:val="20"/>
          <w:szCs w:val="20"/>
        </w:rPr>
        <w:t>triggered</w:t>
      </w:r>
      <w:r w:rsidR="002E43BF" w:rsidRPr="00F604C3">
        <w:rPr>
          <w:rFonts w:ascii="Arial" w:hAnsi="Arial" w:cs="Arial"/>
          <w:sz w:val="20"/>
          <w:szCs w:val="20"/>
        </w:rPr>
        <w:t xml:space="preserve"> a vast amount of research into its genesis, with over </w:t>
      </w:r>
      <w:r w:rsidR="00801764" w:rsidRPr="00F604C3">
        <w:rPr>
          <w:rFonts w:ascii="Arial" w:hAnsi="Arial" w:cs="Arial"/>
          <w:sz w:val="20"/>
          <w:szCs w:val="20"/>
        </w:rPr>
        <w:t xml:space="preserve">2100 research papers/reports and over </w:t>
      </w:r>
      <w:r w:rsidR="00A343F1" w:rsidRPr="00F604C3">
        <w:rPr>
          <w:rFonts w:ascii="Arial" w:hAnsi="Arial" w:cs="Arial"/>
          <w:sz w:val="20"/>
          <w:szCs w:val="20"/>
        </w:rPr>
        <w:t>3</w:t>
      </w:r>
      <w:r w:rsidR="00801764" w:rsidRPr="00F604C3">
        <w:rPr>
          <w:rFonts w:ascii="Arial" w:hAnsi="Arial" w:cs="Arial"/>
          <w:sz w:val="20"/>
          <w:szCs w:val="20"/>
        </w:rPr>
        <w:t xml:space="preserve">50 university theses produced that are relevant to the </w:t>
      </w:r>
      <w:r w:rsidR="001B0A38" w:rsidRPr="00F604C3">
        <w:rPr>
          <w:rFonts w:ascii="Arial" w:hAnsi="Arial" w:cs="Arial"/>
          <w:sz w:val="20"/>
          <w:szCs w:val="20"/>
        </w:rPr>
        <w:t>ore body and its regional setting (</w:t>
      </w:r>
      <w:r w:rsidR="00A343F1" w:rsidRPr="00F604C3">
        <w:rPr>
          <w:rFonts w:ascii="Arial" w:hAnsi="Arial" w:cs="Arial"/>
          <w:sz w:val="20"/>
          <w:szCs w:val="20"/>
        </w:rPr>
        <w:t>Greenfield 2003).</w:t>
      </w:r>
      <w:r w:rsidR="00415793" w:rsidRPr="00F604C3">
        <w:rPr>
          <w:rFonts w:ascii="Arial" w:hAnsi="Arial" w:cs="Arial"/>
          <w:sz w:val="20"/>
          <w:szCs w:val="20"/>
        </w:rPr>
        <w:t xml:space="preserve"> </w:t>
      </w:r>
      <w:r w:rsidR="001712F5" w:rsidRPr="00F604C3">
        <w:rPr>
          <w:rFonts w:ascii="Arial" w:hAnsi="Arial" w:cs="Arial"/>
          <w:sz w:val="20"/>
          <w:szCs w:val="20"/>
        </w:rPr>
        <w:t xml:space="preserve">A summary of the </w:t>
      </w:r>
      <w:r w:rsidR="006D2D9E" w:rsidRPr="00F604C3">
        <w:rPr>
          <w:rFonts w:ascii="Arial" w:hAnsi="Arial" w:cs="Arial"/>
          <w:sz w:val="20"/>
          <w:szCs w:val="20"/>
        </w:rPr>
        <w:t xml:space="preserve">key mineral system parameters </w:t>
      </w:r>
      <w:r w:rsidR="00125F5B" w:rsidRPr="00F604C3">
        <w:rPr>
          <w:rFonts w:ascii="Arial" w:hAnsi="Arial" w:cs="Arial"/>
          <w:sz w:val="20"/>
          <w:szCs w:val="20"/>
        </w:rPr>
        <w:t xml:space="preserve">for the main Broken Hill deposit </w:t>
      </w:r>
      <w:r w:rsidR="008D4550" w:rsidRPr="00F604C3">
        <w:rPr>
          <w:rFonts w:ascii="Arial" w:hAnsi="Arial" w:cs="Arial"/>
          <w:sz w:val="20"/>
          <w:szCs w:val="20"/>
        </w:rPr>
        <w:t>are shown in Table 2</w:t>
      </w:r>
      <w:r w:rsidR="006D2D9E" w:rsidRPr="00F604C3">
        <w:rPr>
          <w:rFonts w:ascii="Arial" w:hAnsi="Arial" w:cs="Arial"/>
          <w:sz w:val="20"/>
          <w:szCs w:val="20"/>
        </w:rPr>
        <w:t xml:space="preserve">. </w:t>
      </w:r>
    </w:p>
    <w:p w:rsidR="008D4550" w:rsidRPr="00F604C3" w:rsidRDefault="008D4550" w:rsidP="00F0617E">
      <w:pPr>
        <w:rPr>
          <w:rFonts w:ascii="Arial" w:hAnsi="Arial" w:cs="Arial"/>
          <w:sz w:val="20"/>
          <w:szCs w:val="20"/>
        </w:rPr>
      </w:pPr>
    </w:p>
    <w:p w:rsidR="00CB202A" w:rsidRPr="00F604C3" w:rsidRDefault="006D2D9E" w:rsidP="00F0617E">
      <w:pPr>
        <w:rPr>
          <w:rFonts w:ascii="Arial" w:hAnsi="Arial" w:cs="Arial"/>
          <w:sz w:val="20"/>
          <w:szCs w:val="20"/>
        </w:rPr>
      </w:pPr>
      <w:r w:rsidRPr="00F604C3">
        <w:rPr>
          <w:rFonts w:ascii="Arial" w:hAnsi="Arial" w:cs="Arial"/>
          <w:sz w:val="20"/>
          <w:szCs w:val="20"/>
        </w:rPr>
        <w:t xml:space="preserve">The basin is also host to </w:t>
      </w:r>
      <w:r w:rsidR="00F76F94" w:rsidRPr="00F604C3">
        <w:rPr>
          <w:rFonts w:ascii="Arial" w:hAnsi="Arial" w:cs="Arial"/>
          <w:sz w:val="20"/>
          <w:szCs w:val="20"/>
        </w:rPr>
        <w:t xml:space="preserve">a wide range of mainly sub-economic </w:t>
      </w:r>
      <w:proofErr w:type="spellStart"/>
      <w:r w:rsidR="00F76F94" w:rsidRPr="00F604C3">
        <w:rPr>
          <w:rFonts w:ascii="Arial" w:hAnsi="Arial" w:cs="Arial"/>
          <w:sz w:val="20"/>
          <w:szCs w:val="20"/>
        </w:rPr>
        <w:t>syn</w:t>
      </w:r>
      <w:proofErr w:type="spellEnd"/>
      <w:r w:rsidR="00F76F94" w:rsidRPr="00F604C3">
        <w:rPr>
          <w:rFonts w:ascii="Arial" w:hAnsi="Arial" w:cs="Arial"/>
          <w:sz w:val="20"/>
          <w:szCs w:val="20"/>
        </w:rPr>
        <w:t xml:space="preserve">-sedimentary exhalative </w:t>
      </w:r>
      <w:r w:rsidR="00F0617E" w:rsidRPr="00F604C3">
        <w:rPr>
          <w:rFonts w:ascii="Arial" w:hAnsi="Arial" w:cs="Arial"/>
          <w:sz w:val="20"/>
          <w:szCs w:val="20"/>
        </w:rPr>
        <w:t xml:space="preserve">base-metal </w:t>
      </w:r>
      <w:r w:rsidR="00F76F94" w:rsidRPr="00F604C3">
        <w:rPr>
          <w:rFonts w:ascii="Arial" w:hAnsi="Arial" w:cs="Arial"/>
          <w:sz w:val="20"/>
          <w:szCs w:val="20"/>
        </w:rPr>
        <w:t>deposit types</w:t>
      </w:r>
      <w:r w:rsidR="00CB202A" w:rsidRPr="00F604C3">
        <w:rPr>
          <w:rFonts w:ascii="Arial" w:hAnsi="Arial" w:cs="Arial"/>
          <w:sz w:val="20"/>
          <w:szCs w:val="20"/>
        </w:rPr>
        <w:t xml:space="preserve"> (Barnes 1988</w:t>
      </w:r>
      <w:r w:rsidR="005F2BF0" w:rsidRPr="00F604C3">
        <w:rPr>
          <w:rFonts w:ascii="Arial" w:hAnsi="Arial" w:cs="Arial"/>
          <w:sz w:val="20"/>
          <w:szCs w:val="20"/>
        </w:rPr>
        <w:t xml:space="preserve">; reclassified by </w:t>
      </w:r>
      <w:proofErr w:type="spellStart"/>
      <w:r w:rsidR="00345A5A" w:rsidRPr="00F604C3">
        <w:rPr>
          <w:rFonts w:ascii="Arial" w:hAnsi="Arial" w:cs="Arial"/>
          <w:sz w:val="20"/>
          <w:szCs w:val="20"/>
        </w:rPr>
        <w:t>Downes</w:t>
      </w:r>
      <w:proofErr w:type="spellEnd"/>
      <w:r w:rsidR="00345A5A" w:rsidRPr="00F604C3">
        <w:rPr>
          <w:rFonts w:ascii="Arial" w:hAnsi="Arial" w:cs="Arial"/>
          <w:sz w:val="20"/>
          <w:szCs w:val="20"/>
        </w:rPr>
        <w:t xml:space="preserve"> </w:t>
      </w:r>
      <w:r w:rsidR="005F2BF0" w:rsidRPr="00F604C3">
        <w:rPr>
          <w:rFonts w:ascii="Arial" w:hAnsi="Arial" w:cs="Arial"/>
          <w:sz w:val="20"/>
          <w:szCs w:val="20"/>
        </w:rPr>
        <w:t xml:space="preserve">&amp; </w:t>
      </w:r>
      <w:r w:rsidR="00345A5A" w:rsidRPr="00F604C3">
        <w:rPr>
          <w:rFonts w:ascii="Arial" w:hAnsi="Arial" w:cs="Arial"/>
          <w:sz w:val="20"/>
          <w:szCs w:val="20"/>
        </w:rPr>
        <w:t xml:space="preserve">Fitzherbert </w:t>
      </w:r>
      <w:r w:rsidR="005F2BF0" w:rsidRPr="00F604C3">
        <w:rPr>
          <w:rFonts w:ascii="Arial" w:hAnsi="Arial" w:cs="Arial"/>
          <w:sz w:val="20"/>
          <w:szCs w:val="20"/>
        </w:rPr>
        <w:t>2014</w:t>
      </w:r>
      <w:r w:rsidR="00101B32">
        <w:rPr>
          <w:rFonts w:ascii="Arial" w:hAnsi="Arial" w:cs="Arial"/>
          <w:sz w:val="20"/>
          <w:szCs w:val="20"/>
        </w:rPr>
        <w:t>; Fitzherbert et al. 2014</w:t>
      </w:r>
      <w:r w:rsidR="00CB202A" w:rsidRPr="00F604C3">
        <w:rPr>
          <w:rFonts w:ascii="Arial" w:hAnsi="Arial" w:cs="Arial"/>
          <w:sz w:val="20"/>
          <w:szCs w:val="20"/>
        </w:rPr>
        <w:t>)</w:t>
      </w:r>
      <w:r w:rsidR="00F76F94" w:rsidRPr="00F604C3">
        <w:rPr>
          <w:rFonts w:ascii="Arial" w:hAnsi="Arial" w:cs="Arial"/>
          <w:sz w:val="20"/>
          <w:szCs w:val="20"/>
        </w:rPr>
        <w:t>, including</w:t>
      </w:r>
      <w:r w:rsidR="0048702F" w:rsidRPr="00F604C3">
        <w:rPr>
          <w:rFonts w:ascii="Arial" w:hAnsi="Arial" w:cs="Arial"/>
          <w:sz w:val="20"/>
          <w:szCs w:val="20"/>
        </w:rPr>
        <w:t xml:space="preserve"> the following </w:t>
      </w:r>
      <w:proofErr w:type="spellStart"/>
      <w:r w:rsidR="00450D1E" w:rsidRPr="00F604C3">
        <w:rPr>
          <w:rFonts w:ascii="Arial" w:hAnsi="Arial" w:cs="Arial"/>
          <w:sz w:val="20"/>
          <w:szCs w:val="20"/>
        </w:rPr>
        <w:t>Pb</w:t>
      </w:r>
      <w:proofErr w:type="spellEnd"/>
      <w:r w:rsidR="00450D1E" w:rsidRPr="00F604C3">
        <w:rPr>
          <w:rFonts w:ascii="Arial" w:hAnsi="Arial" w:cs="Arial"/>
          <w:sz w:val="20"/>
          <w:szCs w:val="20"/>
        </w:rPr>
        <w:t xml:space="preserve">, Zn, Ag or </w:t>
      </w:r>
      <w:r w:rsidR="0010566F" w:rsidRPr="00F604C3">
        <w:rPr>
          <w:rFonts w:ascii="Arial" w:hAnsi="Arial" w:cs="Arial"/>
          <w:sz w:val="20"/>
          <w:szCs w:val="20"/>
        </w:rPr>
        <w:t xml:space="preserve">Cu </w:t>
      </w:r>
      <w:r w:rsidR="008A6BEC" w:rsidRPr="00F604C3">
        <w:rPr>
          <w:rFonts w:ascii="Arial" w:hAnsi="Arial" w:cs="Arial"/>
          <w:sz w:val="20"/>
          <w:szCs w:val="20"/>
        </w:rPr>
        <w:t>bearing types</w:t>
      </w:r>
      <w:r w:rsidR="00CB202A" w:rsidRPr="00F604C3">
        <w:rPr>
          <w:rFonts w:ascii="Arial" w:hAnsi="Arial" w:cs="Arial"/>
          <w:sz w:val="20"/>
          <w:szCs w:val="20"/>
        </w:rPr>
        <w:t>:</w:t>
      </w:r>
      <w:r w:rsidR="00F76F94" w:rsidRPr="00F604C3">
        <w:rPr>
          <w:rFonts w:ascii="Arial" w:hAnsi="Arial" w:cs="Arial"/>
          <w:sz w:val="20"/>
          <w:szCs w:val="20"/>
        </w:rPr>
        <w:t xml:space="preserve"> </w:t>
      </w:r>
    </w:p>
    <w:p w:rsidR="00CB202A" w:rsidRPr="00F604C3" w:rsidRDefault="00103B35" w:rsidP="0048702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F604C3">
        <w:rPr>
          <w:rFonts w:ascii="Arial" w:hAnsi="Arial" w:cs="Arial"/>
          <w:sz w:val="20"/>
          <w:szCs w:val="20"/>
        </w:rPr>
        <w:t>Pb</w:t>
      </w:r>
      <w:proofErr w:type="spellEnd"/>
      <w:r w:rsidR="00B86AC5">
        <w:rPr>
          <w:rFonts w:ascii="Arial" w:hAnsi="Arial" w:cs="Arial"/>
          <w:sz w:val="20"/>
          <w:szCs w:val="20"/>
        </w:rPr>
        <w:t>–</w:t>
      </w:r>
      <w:r w:rsidRPr="00F604C3">
        <w:rPr>
          <w:rFonts w:ascii="Arial" w:hAnsi="Arial" w:cs="Arial"/>
          <w:sz w:val="20"/>
          <w:szCs w:val="20"/>
        </w:rPr>
        <w:t>Ag</w:t>
      </w:r>
      <w:r w:rsidR="00B86AC5">
        <w:rPr>
          <w:rFonts w:ascii="Arial" w:hAnsi="Arial" w:cs="Arial"/>
          <w:sz w:val="20"/>
          <w:szCs w:val="20"/>
        </w:rPr>
        <w:t>–</w:t>
      </w:r>
      <w:r w:rsidRPr="00F604C3">
        <w:rPr>
          <w:rFonts w:ascii="Arial" w:hAnsi="Arial" w:cs="Arial"/>
          <w:sz w:val="20"/>
          <w:szCs w:val="20"/>
        </w:rPr>
        <w:t xml:space="preserve">Zn </w:t>
      </w:r>
      <w:r w:rsidR="00DF401F">
        <w:rPr>
          <w:rFonts w:ascii="Arial" w:hAnsi="Arial" w:cs="Arial"/>
          <w:sz w:val="20"/>
          <w:szCs w:val="20"/>
        </w:rPr>
        <w:t>VAMS bimodal felsic dominated (</w:t>
      </w:r>
      <w:r w:rsidR="005F2BF0" w:rsidRPr="00F604C3">
        <w:rPr>
          <w:rFonts w:ascii="Arial" w:hAnsi="Arial" w:cs="Arial"/>
          <w:sz w:val="20"/>
          <w:szCs w:val="20"/>
        </w:rPr>
        <w:t>Broken Hill type</w:t>
      </w:r>
      <w:r w:rsidR="00DF401F">
        <w:rPr>
          <w:rFonts w:ascii="Arial" w:hAnsi="Arial" w:cs="Arial"/>
          <w:sz w:val="20"/>
          <w:szCs w:val="20"/>
        </w:rPr>
        <w:t xml:space="preserve">): </w:t>
      </w:r>
      <w:r w:rsidR="005F2BF0" w:rsidRPr="00F604C3">
        <w:rPr>
          <w:rFonts w:ascii="Arial" w:hAnsi="Arial" w:cs="Arial"/>
          <w:sz w:val="20"/>
          <w:szCs w:val="20"/>
        </w:rPr>
        <w:t>507 occurrences</w:t>
      </w:r>
      <w:r w:rsidR="00CB202A" w:rsidRPr="00F604C3">
        <w:rPr>
          <w:rFonts w:ascii="Arial" w:hAnsi="Arial" w:cs="Arial"/>
          <w:sz w:val="20"/>
          <w:szCs w:val="20"/>
        </w:rPr>
        <w:t xml:space="preserve">, </w:t>
      </w:r>
      <w:r w:rsidR="005F2BF0" w:rsidRPr="00F604C3">
        <w:rPr>
          <w:rFonts w:ascii="Arial" w:hAnsi="Arial" w:cs="Arial"/>
          <w:sz w:val="20"/>
          <w:szCs w:val="20"/>
        </w:rPr>
        <w:t xml:space="preserve">33 small, 11 medium, </w:t>
      </w:r>
      <w:r w:rsidR="00CB202A" w:rsidRPr="00F604C3">
        <w:rPr>
          <w:rFonts w:ascii="Arial" w:hAnsi="Arial" w:cs="Arial"/>
          <w:sz w:val="20"/>
          <w:szCs w:val="20"/>
        </w:rPr>
        <w:t xml:space="preserve">10 large, </w:t>
      </w:r>
      <w:r w:rsidR="005F2BF0" w:rsidRPr="00F604C3">
        <w:rPr>
          <w:rFonts w:ascii="Arial" w:hAnsi="Arial" w:cs="Arial"/>
          <w:sz w:val="20"/>
          <w:szCs w:val="20"/>
        </w:rPr>
        <w:t>10 very large</w:t>
      </w:r>
      <w:r w:rsidR="007F4FE7" w:rsidRPr="00F604C3">
        <w:rPr>
          <w:rFonts w:ascii="Arial" w:hAnsi="Arial" w:cs="Arial"/>
          <w:sz w:val="20"/>
          <w:szCs w:val="20"/>
        </w:rPr>
        <w:t xml:space="preserve"> deposits</w:t>
      </w:r>
      <w:r w:rsidR="008D4550" w:rsidRPr="00F604C3">
        <w:rPr>
          <w:rFonts w:ascii="Arial" w:hAnsi="Arial" w:cs="Arial"/>
          <w:sz w:val="20"/>
          <w:szCs w:val="20"/>
        </w:rPr>
        <w:t xml:space="preserve">; accounts for most of the </w:t>
      </w:r>
      <w:proofErr w:type="spellStart"/>
      <w:r w:rsidR="008D4550" w:rsidRPr="00F604C3">
        <w:rPr>
          <w:rFonts w:ascii="Arial" w:hAnsi="Arial" w:cs="Arial"/>
          <w:sz w:val="20"/>
          <w:szCs w:val="20"/>
        </w:rPr>
        <w:t>Pb</w:t>
      </w:r>
      <w:proofErr w:type="spellEnd"/>
      <w:r w:rsidR="00B86AC5">
        <w:rPr>
          <w:rFonts w:ascii="Arial" w:hAnsi="Arial" w:cs="Arial"/>
          <w:sz w:val="20"/>
          <w:szCs w:val="20"/>
        </w:rPr>
        <w:t>–</w:t>
      </w:r>
      <w:r w:rsidR="008D4550" w:rsidRPr="00F604C3">
        <w:rPr>
          <w:rFonts w:ascii="Arial" w:hAnsi="Arial" w:cs="Arial"/>
          <w:sz w:val="20"/>
          <w:szCs w:val="20"/>
        </w:rPr>
        <w:t>Zn</w:t>
      </w:r>
      <w:r w:rsidR="00B86AC5">
        <w:rPr>
          <w:rFonts w:ascii="Arial" w:hAnsi="Arial" w:cs="Arial"/>
          <w:sz w:val="20"/>
          <w:szCs w:val="20"/>
        </w:rPr>
        <w:t>–</w:t>
      </w:r>
      <w:r w:rsidR="008D4550" w:rsidRPr="00F604C3">
        <w:rPr>
          <w:rFonts w:ascii="Arial" w:hAnsi="Arial" w:cs="Arial"/>
          <w:sz w:val="20"/>
          <w:szCs w:val="20"/>
        </w:rPr>
        <w:t>Ag</w:t>
      </w:r>
      <w:r w:rsidR="00B86AC5">
        <w:rPr>
          <w:rFonts w:ascii="Arial" w:hAnsi="Arial" w:cs="Arial"/>
          <w:sz w:val="20"/>
          <w:szCs w:val="20"/>
        </w:rPr>
        <w:t>–</w:t>
      </w:r>
      <w:r w:rsidR="008D4550" w:rsidRPr="00F604C3">
        <w:rPr>
          <w:rFonts w:ascii="Arial" w:hAnsi="Arial" w:cs="Arial"/>
          <w:sz w:val="20"/>
          <w:szCs w:val="20"/>
        </w:rPr>
        <w:t>Au endowment shown in Table 1</w:t>
      </w:r>
      <w:r w:rsidR="00653809">
        <w:rPr>
          <w:rFonts w:ascii="Arial" w:hAnsi="Arial" w:cs="Arial"/>
          <w:sz w:val="20"/>
          <w:szCs w:val="20"/>
        </w:rPr>
        <w:t xml:space="preserve">   </w:t>
      </w:r>
    </w:p>
    <w:p w:rsidR="00CB202A" w:rsidRPr="00F604C3" w:rsidRDefault="00103B35" w:rsidP="00BA360D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604C3">
        <w:rPr>
          <w:rFonts w:ascii="Arial" w:hAnsi="Arial" w:cs="Arial"/>
          <w:sz w:val="20"/>
          <w:szCs w:val="20"/>
        </w:rPr>
        <w:t xml:space="preserve">Pyrite-Cu-Co </w:t>
      </w:r>
      <w:r w:rsidR="00DF401F">
        <w:rPr>
          <w:rFonts w:ascii="Arial" w:hAnsi="Arial" w:cs="Arial"/>
          <w:sz w:val="20"/>
          <w:szCs w:val="20"/>
        </w:rPr>
        <w:t>Great Eastern type</w:t>
      </w:r>
      <w:r w:rsidR="004127F5">
        <w:rPr>
          <w:rFonts w:ascii="Arial" w:hAnsi="Arial" w:cs="Arial"/>
          <w:sz w:val="20"/>
          <w:szCs w:val="20"/>
        </w:rPr>
        <w:t xml:space="preserve"> (i.e.  structurally controlled base metal)</w:t>
      </w:r>
      <w:r w:rsidR="00DF401F">
        <w:rPr>
          <w:rFonts w:ascii="Arial" w:hAnsi="Arial" w:cs="Arial"/>
          <w:sz w:val="20"/>
          <w:szCs w:val="20"/>
        </w:rPr>
        <w:t xml:space="preserve">: </w:t>
      </w:r>
      <w:r w:rsidR="007F4FE7" w:rsidRPr="00F604C3">
        <w:rPr>
          <w:rFonts w:ascii="Arial" w:hAnsi="Arial" w:cs="Arial"/>
          <w:sz w:val="20"/>
          <w:szCs w:val="20"/>
        </w:rPr>
        <w:t>274 occurrences, 4 small deposits</w:t>
      </w:r>
      <w:r w:rsidR="00BA360D" w:rsidRPr="00F604C3">
        <w:rPr>
          <w:rFonts w:ascii="Arial" w:hAnsi="Arial" w:cs="Arial"/>
          <w:sz w:val="20"/>
          <w:szCs w:val="20"/>
        </w:rPr>
        <w:t>, 40t estimated production for  4t Cu</w:t>
      </w:r>
    </w:p>
    <w:p w:rsidR="00CB202A" w:rsidRPr="00F604C3" w:rsidRDefault="00103B35" w:rsidP="0048702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604C3">
        <w:rPr>
          <w:rFonts w:ascii="Arial" w:hAnsi="Arial" w:cs="Arial"/>
          <w:sz w:val="20"/>
          <w:szCs w:val="20"/>
        </w:rPr>
        <w:t xml:space="preserve">Fe-Cu-Co </w:t>
      </w:r>
      <w:r w:rsidR="00DF401F">
        <w:rPr>
          <w:rFonts w:ascii="Arial" w:hAnsi="Arial" w:cs="Arial"/>
          <w:sz w:val="20"/>
          <w:szCs w:val="20"/>
        </w:rPr>
        <w:t>Sisters type</w:t>
      </w:r>
      <w:r w:rsidR="004127F5">
        <w:rPr>
          <w:rFonts w:ascii="Arial" w:hAnsi="Arial" w:cs="Arial"/>
          <w:sz w:val="20"/>
          <w:szCs w:val="20"/>
        </w:rPr>
        <w:t xml:space="preserve"> (including volcanic-related BIF)</w:t>
      </w:r>
      <w:r w:rsidR="00DF401F">
        <w:rPr>
          <w:rFonts w:ascii="Arial" w:hAnsi="Arial" w:cs="Arial"/>
          <w:sz w:val="20"/>
          <w:szCs w:val="20"/>
        </w:rPr>
        <w:t xml:space="preserve">: </w:t>
      </w:r>
      <w:r w:rsidR="009E3474" w:rsidRPr="00F604C3">
        <w:rPr>
          <w:rFonts w:ascii="Arial" w:hAnsi="Arial" w:cs="Arial"/>
          <w:sz w:val="20"/>
          <w:szCs w:val="20"/>
        </w:rPr>
        <w:t>67 occurrences, 3 small</w:t>
      </w:r>
      <w:r w:rsidRPr="00F604C3">
        <w:rPr>
          <w:rFonts w:ascii="Arial" w:hAnsi="Arial" w:cs="Arial"/>
          <w:sz w:val="20"/>
          <w:szCs w:val="20"/>
        </w:rPr>
        <w:t xml:space="preserve"> deposits, 726t actual production for  70t Cu</w:t>
      </w:r>
    </w:p>
    <w:p w:rsidR="00345A5A" w:rsidRDefault="00345A5A" w:rsidP="00F0617E">
      <w:pPr>
        <w:rPr>
          <w:rFonts w:ascii="Arial" w:hAnsi="Arial" w:cs="Arial"/>
          <w:sz w:val="20"/>
          <w:szCs w:val="20"/>
        </w:rPr>
      </w:pPr>
    </w:p>
    <w:p w:rsidR="00C05886" w:rsidRPr="00F604C3" w:rsidRDefault="00047618" w:rsidP="00F0617E">
      <w:pPr>
        <w:rPr>
          <w:rFonts w:ascii="Arial" w:hAnsi="Arial" w:cs="Arial"/>
          <w:sz w:val="20"/>
          <w:szCs w:val="20"/>
        </w:rPr>
      </w:pPr>
      <w:r w:rsidRPr="00F604C3">
        <w:rPr>
          <w:rFonts w:ascii="Arial" w:hAnsi="Arial" w:cs="Arial"/>
          <w:sz w:val="20"/>
          <w:szCs w:val="20"/>
        </w:rPr>
        <w:t xml:space="preserve">Of the </w:t>
      </w:r>
      <w:r w:rsidR="0036102D" w:rsidRPr="00F604C3">
        <w:rPr>
          <w:rFonts w:ascii="Arial" w:hAnsi="Arial" w:cs="Arial"/>
          <w:sz w:val="20"/>
          <w:szCs w:val="20"/>
        </w:rPr>
        <w:t xml:space="preserve">3834 </w:t>
      </w:r>
      <w:r w:rsidR="00325534">
        <w:rPr>
          <w:rFonts w:ascii="Arial" w:hAnsi="Arial" w:cs="Arial"/>
          <w:sz w:val="20"/>
          <w:szCs w:val="20"/>
        </w:rPr>
        <w:t>mineral</w:t>
      </w:r>
      <w:r w:rsidRPr="00F604C3">
        <w:rPr>
          <w:rFonts w:ascii="Arial" w:hAnsi="Arial" w:cs="Arial"/>
          <w:sz w:val="20"/>
          <w:szCs w:val="20"/>
        </w:rPr>
        <w:t xml:space="preserve"> occurrences and deposits</w:t>
      </w:r>
      <w:r w:rsidR="0036102D" w:rsidRPr="00F604C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36102D" w:rsidRPr="00F604C3">
        <w:rPr>
          <w:rFonts w:ascii="Arial" w:hAnsi="Arial" w:cs="Arial"/>
          <w:sz w:val="20"/>
          <w:szCs w:val="20"/>
        </w:rPr>
        <w:t>MetIndEx</w:t>
      </w:r>
      <w:proofErr w:type="spellEnd"/>
      <w:r w:rsidR="0036102D" w:rsidRPr="00F604C3">
        <w:rPr>
          <w:rFonts w:ascii="Arial" w:hAnsi="Arial" w:cs="Arial"/>
          <w:sz w:val="20"/>
          <w:szCs w:val="20"/>
        </w:rPr>
        <w:t xml:space="preserve"> within the Broken Hill</w:t>
      </w:r>
      <w:r w:rsidR="008A6BEC" w:rsidRPr="00F604C3">
        <w:rPr>
          <w:rFonts w:ascii="Arial" w:hAnsi="Arial" w:cs="Arial"/>
          <w:sz w:val="20"/>
          <w:szCs w:val="20"/>
        </w:rPr>
        <w:t xml:space="preserve"> Domain, over </w:t>
      </w:r>
      <w:r w:rsidR="00653809">
        <w:rPr>
          <w:rFonts w:ascii="Arial" w:hAnsi="Arial" w:cs="Arial"/>
          <w:sz w:val="20"/>
          <w:szCs w:val="20"/>
        </w:rPr>
        <w:t>900</w:t>
      </w:r>
      <w:r w:rsidR="008A6BEC" w:rsidRPr="00F604C3">
        <w:rPr>
          <w:rFonts w:ascii="Arial" w:hAnsi="Arial" w:cs="Arial"/>
          <w:sz w:val="20"/>
          <w:szCs w:val="20"/>
        </w:rPr>
        <w:t xml:space="preserve"> are related to </w:t>
      </w:r>
      <w:proofErr w:type="spellStart"/>
      <w:r w:rsidR="00CA1FD0" w:rsidRPr="00F604C3">
        <w:rPr>
          <w:rFonts w:ascii="Arial" w:hAnsi="Arial" w:cs="Arial"/>
          <w:sz w:val="20"/>
          <w:szCs w:val="20"/>
        </w:rPr>
        <w:t>syn</w:t>
      </w:r>
      <w:proofErr w:type="spellEnd"/>
      <w:r w:rsidR="00CA1FD0" w:rsidRPr="00F604C3">
        <w:rPr>
          <w:rFonts w:ascii="Arial" w:hAnsi="Arial" w:cs="Arial"/>
          <w:sz w:val="20"/>
          <w:szCs w:val="20"/>
        </w:rPr>
        <w:t xml:space="preserve">-sedimentary </w:t>
      </w:r>
      <w:r w:rsidR="009E1290" w:rsidRPr="00F604C3">
        <w:rPr>
          <w:rFonts w:ascii="Arial" w:hAnsi="Arial" w:cs="Arial"/>
          <w:sz w:val="20"/>
          <w:szCs w:val="20"/>
        </w:rPr>
        <w:t>or volcanogenic mineralisation</w:t>
      </w:r>
      <w:r w:rsidR="00325534">
        <w:rPr>
          <w:rFonts w:ascii="Arial" w:hAnsi="Arial" w:cs="Arial"/>
          <w:sz w:val="20"/>
          <w:szCs w:val="20"/>
        </w:rPr>
        <w:t xml:space="preserve"> </w:t>
      </w:r>
      <w:r w:rsidR="009E1290" w:rsidRPr="00F604C3">
        <w:rPr>
          <w:rFonts w:ascii="Arial" w:hAnsi="Arial" w:cs="Arial"/>
          <w:sz w:val="20"/>
          <w:szCs w:val="20"/>
        </w:rPr>
        <w:t>(Barnes 1988).</w:t>
      </w:r>
      <w:r w:rsidR="005F4D78" w:rsidRPr="00F604C3">
        <w:rPr>
          <w:rFonts w:ascii="Arial" w:hAnsi="Arial" w:cs="Arial"/>
          <w:sz w:val="20"/>
          <w:szCs w:val="20"/>
        </w:rPr>
        <w:t xml:space="preserve"> Apart from historic copper won from the Copper King and Copper Blow mines, t</w:t>
      </w:r>
      <w:r w:rsidR="006F05DD" w:rsidRPr="00F604C3">
        <w:rPr>
          <w:rFonts w:ascii="Arial" w:hAnsi="Arial" w:cs="Arial"/>
          <w:sz w:val="20"/>
          <w:szCs w:val="20"/>
        </w:rPr>
        <w:t xml:space="preserve">he known </w:t>
      </w:r>
      <w:proofErr w:type="spellStart"/>
      <w:r w:rsidR="00544BE6">
        <w:rPr>
          <w:rFonts w:ascii="Arial" w:hAnsi="Arial" w:cs="Arial"/>
          <w:sz w:val="20"/>
          <w:szCs w:val="20"/>
        </w:rPr>
        <w:t>Pb</w:t>
      </w:r>
      <w:proofErr w:type="spellEnd"/>
      <w:r w:rsidR="00544BE6">
        <w:rPr>
          <w:rFonts w:ascii="Arial" w:hAnsi="Arial" w:cs="Arial"/>
          <w:sz w:val="20"/>
          <w:szCs w:val="20"/>
        </w:rPr>
        <w:t>–Zn–Ag–Cu–Au</w:t>
      </w:r>
      <w:r w:rsidR="006F05DD" w:rsidRPr="00F604C3">
        <w:rPr>
          <w:rFonts w:ascii="Arial" w:hAnsi="Arial" w:cs="Arial"/>
          <w:sz w:val="20"/>
          <w:szCs w:val="20"/>
        </w:rPr>
        <w:t xml:space="preserve"> endowment </w:t>
      </w:r>
      <w:r w:rsidR="005F4D78" w:rsidRPr="00F604C3">
        <w:rPr>
          <w:rFonts w:ascii="Arial" w:hAnsi="Arial" w:cs="Arial"/>
          <w:sz w:val="20"/>
          <w:szCs w:val="20"/>
        </w:rPr>
        <w:t xml:space="preserve">across the Broken Hill Basin </w:t>
      </w:r>
      <w:r w:rsidR="006F05DD" w:rsidRPr="00F604C3">
        <w:rPr>
          <w:rFonts w:ascii="Arial" w:hAnsi="Arial" w:cs="Arial"/>
          <w:sz w:val="20"/>
          <w:szCs w:val="20"/>
        </w:rPr>
        <w:t>is completely dominated by the Broken Hill line of lode</w:t>
      </w:r>
      <w:r w:rsidR="005F4D78" w:rsidRPr="00F604C3">
        <w:rPr>
          <w:rFonts w:ascii="Arial" w:hAnsi="Arial" w:cs="Arial"/>
          <w:sz w:val="20"/>
          <w:szCs w:val="20"/>
        </w:rPr>
        <w:t xml:space="preserve"> (Table 1)</w:t>
      </w:r>
      <w:r w:rsidR="006F05DD" w:rsidRPr="00F604C3">
        <w:rPr>
          <w:rFonts w:ascii="Arial" w:hAnsi="Arial" w:cs="Arial"/>
          <w:sz w:val="20"/>
          <w:szCs w:val="20"/>
        </w:rPr>
        <w:t>.</w:t>
      </w:r>
    </w:p>
    <w:p w:rsidR="00C05886" w:rsidRPr="00F604C3" w:rsidRDefault="00C05886">
      <w:pPr>
        <w:rPr>
          <w:rFonts w:ascii="Arial" w:hAnsi="Arial" w:cs="Arial"/>
          <w:sz w:val="20"/>
          <w:szCs w:val="20"/>
        </w:rPr>
      </w:pPr>
    </w:p>
    <w:tbl>
      <w:tblPr>
        <w:tblStyle w:val="GridTable5Dark-Accent61"/>
        <w:tblW w:w="0" w:type="auto"/>
        <w:tblLook w:val="04A0" w:firstRow="1" w:lastRow="0" w:firstColumn="1" w:lastColumn="0" w:noHBand="0" w:noVBand="1"/>
      </w:tblPr>
      <w:tblGrid>
        <w:gridCol w:w="2920"/>
        <w:gridCol w:w="1313"/>
        <w:gridCol w:w="1313"/>
        <w:gridCol w:w="887"/>
        <w:gridCol w:w="874"/>
        <w:gridCol w:w="874"/>
      </w:tblGrid>
      <w:tr w:rsidR="002857B8" w:rsidRPr="00F604C3" w:rsidTr="00F70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2857B8" w:rsidRPr="00F604C3" w:rsidRDefault="002857B8" w:rsidP="002857B8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Broken Hill Basin endowment (tonnes)</w:t>
            </w:r>
          </w:p>
        </w:tc>
        <w:tc>
          <w:tcPr>
            <w:tcW w:w="1313" w:type="dxa"/>
          </w:tcPr>
          <w:p w:rsidR="002857B8" w:rsidRPr="00F604C3" w:rsidRDefault="002857B8" w:rsidP="002857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Pb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- t</w:t>
            </w:r>
          </w:p>
        </w:tc>
        <w:tc>
          <w:tcPr>
            <w:tcW w:w="1313" w:type="dxa"/>
          </w:tcPr>
          <w:p w:rsidR="002857B8" w:rsidRPr="00F604C3" w:rsidRDefault="002857B8" w:rsidP="002857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Zn - t</w:t>
            </w:r>
          </w:p>
        </w:tc>
        <w:tc>
          <w:tcPr>
            <w:tcW w:w="887" w:type="dxa"/>
          </w:tcPr>
          <w:p w:rsidR="002857B8" w:rsidRPr="00F604C3" w:rsidRDefault="002857B8" w:rsidP="002857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Ag - t</w:t>
            </w:r>
          </w:p>
        </w:tc>
        <w:tc>
          <w:tcPr>
            <w:tcW w:w="874" w:type="dxa"/>
          </w:tcPr>
          <w:p w:rsidR="002857B8" w:rsidRPr="00F604C3" w:rsidRDefault="002857B8" w:rsidP="002857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Cu - t</w:t>
            </w:r>
          </w:p>
        </w:tc>
        <w:tc>
          <w:tcPr>
            <w:tcW w:w="874" w:type="dxa"/>
            <w:noWrap/>
            <w:hideMark/>
          </w:tcPr>
          <w:p w:rsidR="002857B8" w:rsidRPr="00F604C3" w:rsidRDefault="002857B8" w:rsidP="002857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Au - t</w:t>
            </w:r>
          </w:p>
        </w:tc>
      </w:tr>
      <w:tr w:rsidR="002857B8" w:rsidRPr="00F604C3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2857B8" w:rsidRPr="00F604C3" w:rsidRDefault="002857B8" w:rsidP="002857B8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Production</w:t>
            </w:r>
          </w:p>
        </w:tc>
        <w:tc>
          <w:tcPr>
            <w:tcW w:w="1313" w:type="dxa"/>
          </w:tcPr>
          <w:p w:rsidR="002857B8" w:rsidRPr="00F604C3" w:rsidRDefault="002857B8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16,304,634</w:t>
            </w:r>
          </w:p>
        </w:tc>
        <w:tc>
          <w:tcPr>
            <w:tcW w:w="1313" w:type="dxa"/>
          </w:tcPr>
          <w:p w:rsidR="002857B8" w:rsidRPr="00F604C3" w:rsidRDefault="002857B8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13,857,121</w:t>
            </w:r>
          </w:p>
        </w:tc>
        <w:tc>
          <w:tcPr>
            <w:tcW w:w="887" w:type="dxa"/>
          </w:tcPr>
          <w:p w:rsidR="002857B8" w:rsidRPr="00F604C3" w:rsidRDefault="002857B8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21,618</w:t>
            </w:r>
          </w:p>
        </w:tc>
        <w:tc>
          <w:tcPr>
            <w:tcW w:w="874" w:type="dxa"/>
          </w:tcPr>
          <w:p w:rsidR="002857B8" w:rsidRPr="00F604C3" w:rsidRDefault="002857B8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874" w:type="dxa"/>
            <w:noWrap/>
            <w:hideMark/>
          </w:tcPr>
          <w:p w:rsidR="002857B8" w:rsidRPr="00F604C3" w:rsidRDefault="002857B8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2857B8" w:rsidRPr="00F604C3" w:rsidTr="00F704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2857B8" w:rsidRPr="00F604C3" w:rsidRDefault="002857B8" w:rsidP="002857B8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  <w:tc>
          <w:tcPr>
            <w:tcW w:w="1313" w:type="dxa"/>
          </w:tcPr>
          <w:p w:rsidR="002857B8" w:rsidRPr="00F604C3" w:rsidRDefault="002857B8" w:rsidP="00AF54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3,005,168</w:t>
            </w:r>
          </w:p>
        </w:tc>
        <w:tc>
          <w:tcPr>
            <w:tcW w:w="1313" w:type="dxa"/>
          </w:tcPr>
          <w:p w:rsidR="002857B8" w:rsidRPr="00F604C3" w:rsidRDefault="002857B8" w:rsidP="00AF54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3,547,252</w:t>
            </w:r>
          </w:p>
        </w:tc>
        <w:tc>
          <w:tcPr>
            <w:tcW w:w="887" w:type="dxa"/>
          </w:tcPr>
          <w:p w:rsidR="002857B8" w:rsidRPr="00F604C3" w:rsidRDefault="002857B8" w:rsidP="00AF54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5,210</w:t>
            </w:r>
          </w:p>
        </w:tc>
        <w:tc>
          <w:tcPr>
            <w:tcW w:w="874" w:type="dxa"/>
          </w:tcPr>
          <w:p w:rsidR="002857B8" w:rsidRPr="00F604C3" w:rsidRDefault="002857B8" w:rsidP="00AF54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14,000</w:t>
            </w:r>
          </w:p>
        </w:tc>
        <w:tc>
          <w:tcPr>
            <w:tcW w:w="874" w:type="dxa"/>
            <w:noWrap/>
            <w:hideMark/>
          </w:tcPr>
          <w:p w:rsidR="002857B8" w:rsidRPr="00F604C3" w:rsidRDefault="002857B8" w:rsidP="00AF54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857B8" w:rsidRPr="00F604C3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2857B8" w:rsidRPr="00F604C3" w:rsidRDefault="002857B8" w:rsidP="002857B8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313" w:type="dxa"/>
          </w:tcPr>
          <w:p w:rsidR="002857B8" w:rsidRPr="00F604C3" w:rsidRDefault="002857B8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4C3">
              <w:rPr>
                <w:rFonts w:ascii="Arial" w:hAnsi="Arial" w:cs="Arial"/>
                <w:b/>
                <w:bCs/>
                <w:sz w:val="20"/>
                <w:szCs w:val="20"/>
              </w:rPr>
              <w:t>19,309,802</w:t>
            </w:r>
          </w:p>
        </w:tc>
        <w:tc>
          <w:tcPr>
            <w:tcW w:w="1313" w:type="dxa"/>
          </w:tcPr>
          <w:p w:rsidR="002857B8" w:rsidRPr="00F604C3" w:rsidRDefault="002857B8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4C3">
              <w:rPr>
                <w:rFonts w:ascii="Arial" w:hAnsi="Arial" w:cs="Arial"/>
                <w:b/>
                <w:bCs/>
                <w:sz w:val="20"/>
                <w:szCs w:val="20"/>
              </w:rPr>
              <w:t>17,404,373</w:t>
            </w:r>
          </w:p>
        </w:tc>
        <w:tc>
          <w:tcPr>
            <w:tcW w:w="887" w:type="dxa"/>
          </w:tcPr>
          <w:p w:rsidR="002857B8" w:rsidRPr="00F604C3" w:rsidRDefault="002857B8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4C3">
              <w:rPr>
                <w:rFonts w:ascii="Arial" w:hAnsi="Arial" w:cs="Arial"/>
                <w:b/>
                <w:bCs/>
                <w:sz w:val="20"/>
                <w:szCs w:val="20"/>
              </w:rPr>
              <w:t>26,828</w:t>
            </w:r>
          </w:p>
        </w:tc>
        <w:tc>
          <w:tcPr>
            <w:tcW w:w="874" w:type="dxa"/>
          </w:tcPr>
          <w:p w:rsidR="002857B8" w:rsidRPr="00F604C3" w:rsidRDefault="002857B8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4C3">
              <w:rPr>
                <w:rFonts w:ascii="Arial" w:hAnsi="Arial" w:cs="Arial"/>
                <w:b/>
                <w:bCs/>
                <w:sz w:val="20"/>
                <w:szCs w:val="20"/>
              </w:rPr>
              <w:t>14,088</w:t>
            </w:r>
          </w:p>
        </w:tc>
        <w:tc>
          <w:tcPr>
            <w:tcW w:w="874" w:type="dxa"/>
            <w:noWrap/>
            <w:hideMark/>
          </w:tcPr>
          <w:p w:rsidR="002857B8" w:rsidRPr="00F604C3" w:rsidRDefault="002857B8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4C3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</w:tr>
    </w:tbl>
    <w:p w:rsidR="00CA1FD0" w:rsidRPr="00F604C3" w:rsidRDefault="009B080F">
      <w:pPr>
        <w:rPr>
          <w:rFonts w:ascii="Arial" w:hAnsi="Arial" w:cs="Arial"/>
          <w:sz w:val="20"/>
          <w:szCs w:val="20"/>
        </w:rPr>
      </w:pPr>
      <w:r w:rsidRPr="00F604C3">
        <w:rPr>
          <w:rFonts w:ascii="Arial" w:hAnsi="Arial" w:cs="Arial"/>
          <w:sz w:val="20"/>
          <w:szCs w:val="20"/>
        </w:rPr>
        <w:t>Table</w:t>
      </w:r>
      <w:r w:rsidR="00744E47" w:rsidRPr="00F604C3">
        <w:rPr>
          <w:rFonts w:ascii="Arial" w:hAnsi="Arial" w:cs="Arial"/>
          <w:sz w:val="20"/>
          <w:szCs w:val="20"/>
        </w:rPr>
        <w:t xml:space="preserve"> 1. Broken Hill </w:t>
      </w:r>
      <w:r w:rsidR="00A925B1">
        <w:rPr>
          <w:rFonts w:ascii="Arial" w:hAnsi="Arial" w:cs="Arial"/>
          <w:sz w:val="20"/>
          <w:szCs w:val="20"/>
        </w:rPr>
        <w:t>b</w:t>
      </w:r>
      <w:r w:rsidR="00744E47" w:rsidRPr="00F604C3">
        <w:rPr>
          <w:rFonts w:ascii="Arial" w:hAnsi="Arial" w:cs="Arial"/>
          <w:sz w:val="20"/>
          <w:szCs w:val="20"/>
        </w:rPr>
        <w:t xml:space="preserve">asin endowment figures, based on GSNSW </w:t>
      </w:r>
      <w:proofErr w:type="spellStart"/>
      <w:r w:rsidR="00744E47" w:rsidRPr="00F604C3">
        <w:rPr>
          <w:rFonts w:ascii="Arial" w:hAnsi="Arial" w:cs="Arial"/>
          <w:sz w:val="20"/>
          <w:szCs w:val="20"/>
        </w:rPr>
        <w:t>MetInd</w:t>
      </w:r>
      <w:r w:rsidR="00A925B1">
        <w:rPr>
          <w:rFonts w:ascii="Arial" w:hAnsi="Arial" w:cs="Arial"/>
          <w:sz w:val="20"/>
          <w:szCs w:val="20"/>
        </w:rPr>
        <w:t>E</w:t>
      </w:r>
      <w:r w:rsidR="00744E47" w:rsidRPr="00F604C3">
        <w:rPr>
          <w:rFonts w:ascii="Arial" w:hAnsi="Arial" w:cs="Arial"/>
          <w:sz w:val="20"/>
          <w:szCs w:val="20"/>
        </w:rPr>
        <w:t>x</w:t>
      </w:r>
      <w:proofErr w:type="spellEnd"/>
      <w:r w:rsidR="00744E47" w:rsidRPr="00F604C3">
        <w:rPr>
          <w:rFonts w:ascii="Arial" w:hAnsi="Arial" w:cs="Arial"/>
          <w:sz w:val="20"/>
          <w:szCs w:val="20"/>
        </w:rPr>
        <w:t xml:space="preserve"> </w:t>
      </w:r>
      <w:r w:rsidR="008B7D78">
        <w:rPr>
          <w:rFonts w:ascii="Arial" w:hAnsi="Arial" w:cs="Arial"/>
          <w:sz w:val="20"/>
          <w:szCs w:val="20"/>
        </w:rPr>
        <w:t xml:space="preserve">and unpublished </w:t>
      </w:r>
      <w:r w:rsidR="00744E47" w:rsidRPr="00F604C3">
        <w:rPr>
          <w:rFonts w:ascii="Arial" w:hAnsi="Arial" w:cs="Arial"/>
          <w:sz w:val="20"/>
          <w:szCs w:val="20"/>
        </w:rPr>
        <w:t>data.</w:t>
      </w:r>
      <w:r w:rsidR="003F3371" w:rsidRPr="00F604C3">
        <w:rPr>
          <w:rFonts w:ascii="Arial" w:hAnsi="Arial" w:cs="Arial"/>
          <w:sz w:val="20"/>
          <w:szCs w:val="20"/>
        </w:rPr>
        <w:t xml:space="preserve"> Apart from copper, these numbers mainly ref</w:t>
      </w:r>
      <w:r w:rsidR="002857B8" w:rsidRPr="00F604C3">
        <w:rPr>
          <w:rFonts w:ascii="Arial" w:hAnsi="Arial" w:cs="Arial"/>
          <w:sz w:val="20"/>
          <w:szCs w:val="20"/>
        </w:rPr>
        <w:t>lect production and resources on</w:t>
      </w:r>
      <w:r w:rsidR="003F3371" w:rsidRPr="00F604C3">
        <w:rPr>
          <w:rFonts w:ascii="Arial" w:hAnsi="Arial" w:cs="Arial"/>
          <w:sz w:val="20"/>
          <w:szCs w:val="20"/>
        </w:rPr>
        <w:t xml:space="preserve"> the Broken Hill line of lode.</w:t>
      </w:r>
    </w:p>
    <w:p w:rsidR="00602F75" w:rsidRPr="00F604C3" w:rsidRDefault="00602F75">
      <w:pPr>
        <w:rPr>
          <w:rFonts w:ascii="Arial" w:hAnsi="Arial" w:cs="Arial"/>
          <w:sz w:val="20"/>
          <w:szCs w:val="20"/>
        </w:rPr>
      </w:pPr>
    </w:p>
    <w:tbl>
      <w:tblPr>
        <w:tblStyle w:val="GridTable5Dark-Accent61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02F75" w:rsidRPr="00F604C3" w:rsidTr="00F70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02F75" w:rsidRPr="00F604C3" w:rsidRDefault="00602F75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Basin</w:t>
            </w:r>
          </w:p>
        </w:tc>
        <w:tc>
          <w:tcPr>
            <w:tcW w:w="7461" w:type="dxa"/>
          </w:tcPr>
          <w:p w:rsidR="00602F75" w:rsidRPr="00F604C3" w:rsidRDefault="00602F75" w:rsidP="007504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 xml:space="preserve">Broken Hill </w:t>
            </w:r>
          </w:p>
        </w:tc>
      </w:tr>
      <w:tr w:rsidR="00602F75" w:rsidRPr="00F604C3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02F75" w:rsidRPr="00F604C3" w:rsidRDefault="00CB00AB" w:rsidP="00750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Deposit</w:t>
            </w:r>
          </w:p>
        </w:tc>
        <w:tc>
          <w:tcPr>
            <w:tcW w:w="7461" w:type="dxa"/>
          </w:tcPr>
          <w:p w:rsidR="00602F75" w:rsidRPr="00F604C3" w:rsidRDefault="00602F75" w:rsidP="00750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 xml:space="preserve">Broken Hill </w:t>
            </w:r>
            <w:r w:rsidR="00270852">
              <w:rPr>
                <w:rFonts w:ascii="Arial" w:hAnsi="Arial" w:cs="Arial"/>
                <w:sz w:val="20"/>
                <w:szCs w:val="20"/>
              </w:rPr>
              <w:t xml:space="preserve">line of lode </w:t>
            </w:r>
            <w:r w:rsidR="00F33D76">
              <w:rPr>
                <w:rFonts w:ascii="Arial" w:hAnsi="Arial" w:cs="Arial"/>
                <w:sz w:val="20"/>
                <w:szCs w:val="20"/>
              </w:rPr>
              <w:t>(VAMS bimodal felsic dominated [</w:t>
            </w:r>
            <w:r w:rsidR="00F33D76" w:rsidRPr="00F604C3">
              <w:rPr>
                <w:rFonts w:ascii="Arial" w:hAnsi="Arial" w:cs="Arial"/>
                <w:sz w:val="20"/>
                <w:szCs w:val="20"/>
              </w:rPr>
              <w:t>Broken Hill type</w:t>
            </w:r>
            <w:r w:rsidR="00F33D76">
              <w:rPr>
                <w:rFonts w:ascii="Arial" w:hAnsi="Arial" w:cs="Arial"/>
                <w:sz w:val="20"/>
                <w:szCs w:val="20"/>
              </w:rPr>
              <w:t>]</w:t>
            </w:r>
            <w:r w:rsidRPr="00F604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02F75" w:rsidRPr="00F604C3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02F75" w:rsidRPr="00F604C3" w:rsidRDefault="00CB00AB" w:rsidP="00750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Endow</w:t>
            </w:r>
            <w:r w:rsidR="00602F75" w:rsidRPr="00F604C3">
              <w:rPr>
                <w:rFonts w:ascii="Arial" w:hAnsi="Arial" w:cs="Arial"/>
                <w:sz w:val="20"/>
                <w:szCs w:val="20"/>
              </w:rPr>
              <w:t>ment</w:t>
            </w:r>
          </w:p>
        </w:tc>
        <w:tc>
          <w:tcPr>
            <w:tcW w:w="7461" w:type="dxa"/>
          </w:tcPr>
          <w:p w:rsidR="00602F75" w:rsidRPr="00F604C3" w:rsidRDefault="00685C93" w:rsidP="00685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Contained metal in Table 1; </w:t>
            </w:r>
            <w:r w:rsidR="00270852">
              <w:rPr>
                <w:rFonts w:ascii="Arial" w:hAnsi="Arial" w:cs="Arial"/>
                <w:sz w:val="20"/>
                <w:szCs w:val="20"/>
              </w:rPr>
              <w:t xml:space="preserve">Tonnage </w:t>
            </w:r>
            <w:r w:rsidR="00A45CCC">
              <w:rPr>
                <w:rFonts w:ascii="Arial" w:hAnsi="Arial" w:cs="Arial"/>
                <w:sz w:val="20"/>
                <w:szCs w:val="20"/>
              </w:rPr>
              <w:t>estimations vary (</w:t>
            </w:r>
            <w:r w:rsidR="00685A77">
              <w:rPr>
                <w:rFonts w:ascii="Arial" w:hAnsi="Arial" w:cs="Arial"/>
                <w:sz w:val="20"/>
                <w:szCs w:val="20"/>
              </w:rPr>
              <w:t>e.g.</w:t>
            </w:r>
            <w:r w:rsidR="00A45CCC">
              <w:rPr>
                <w:rFonts w:ascii="Arial" w:hAnsi="Arial" w:cs="Arial"/>
                <w:sz w:val="20"/>
                <w:szCs w:val="20"/>
              </w:rPr>
              <w:t xml:space="preserve"> Webster 2006), </w:t>
            </w:r>
            <w:r w:rsidR="002708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CCC">
              <w:rPr>
                <w:rFonts w:ascii="Arial" w:hAnsi="Arial" w:cs="Arial"/>
                <w:sz w:val="20"/>
                <w:szCs w:val="20"/>
              </w:rPr>
              <w:t xml:space="preserve">Burton (1990) calculated 279 Mt of </w:t>
            </w:r>
            <w:r>
              <w:rPr>
                <w:rFonts w:ascii="Arial" w:hAnsi="Arial" w:cs="Arial"/>
                <w:sz w:val="20"/>
                <w:szCs w:val="20"/>
              </w:rPr>
              <w:t>pre-min</w:t>
            </w:r>
            <w:r w:rsidR="00A83890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ore</w:t>
            </w:r>
          </w:p>
        </w:tc>
      </w:tr>
      <w:tr w:rsidR="00602F75" w:rsidRPr="00F604C3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02F75" w:rsidRPr="00F604C3" w:rsidRDefault="00602F75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Geodynamic setting</w:t>
            </w:r>
          </w:p>
        </w:tc>
        <w:tc>
          <w:tcPr>
            <w:tcW w:w="7461" w:type="dxa"/>
          </w:tcPr>
          <w:p w:rsidR="00602F75" w:rsidRPr="00F604C3" w:rsidRDefault="00602F75" w:rsidP="00750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 xml:space="preserve">Inferred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Palaeoproterozoic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intracontinental rift or far-field back arc, half-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graben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basin.  Peak rifting, mafic intrusion and an elevated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geotherm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coincident with main ore-forming hydrothermal activity</w:t>
            </w:r>
            <w:r w:rsidR="0013668E">
              <w:rPr>
                <w:rFonts w:ascii="Arial" w:hAnsi="Arial" w:cs="Arial"/>
                <w:sz w:val="20"/>
                <w:szCs w:val="20"/>
              </w:rPr>
              <w:t xml:space="preserve"> (references within Greenfield 2003)</w:t>
            </w:r>
          </w:p>
        </w:tc>
      </w:tr>
      <w:tr w:rsidR="00602F75" w:rsidRPr="00F604C3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02F75" w:rsidRPr="00F604C3" w:rsidRDefault="00602F75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Within-basin setting</w:t>
            </w:r>
          </w:p>
        </w:tc>
        <w:tc>
          <w:tcPr>
            <w:tcW w:w="7461" w:type="dxa"/>
          </w:tcPr>
          <w:p w:rsidR="00602F75" w:rsidRPr="00F604C3" w:rsidRDefault="00602F75" w:rsidP="00F3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Vent-proximal to major eastern growth/discharge fault, ore position along transition between basin rift and sag phases, on the flank an inferred volcanic centre</w:t>
            </w:r>
          </w:p>
        </w:tc>
      </w:tr>
      <w:tr w:rsidR="00602F75" w:rsidRPr="00F604C3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02F75" w:rsidRPr="00F604C3" w:rsidRDefault="00602F75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 xml:space="preserve">Key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lithologies</w:t>
            </w:r>
            <w:proofErr w:type="spellEnd"/>
          </w:p>
        </w:tc>
        <w:tc>
          <w:tcPr>
            <w:tcW w:w="7461" w:type="dxa"/>
          </w:tcPr>
          <w:p w:rsidR="00602F75" w:rsidRPr="00F604C3" w:rsidRDefault="00602F75" w:rsidP="00750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 xml:space="preserve">Hosted in strongly-altered clastic sediments with intercalated Fe-rich tholeiitic sills and felsic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volcaniclastics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in the footwall stratigraphy.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Albitised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rocks in footwall </w:t>
            </w:r>
          </w:p>
        </w:tc>
      </w:tr>
      <w:tr w:rsidR="00602F75" w:rsidRPr="00F604C3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02F75" w:rsidRPr="00F604C3" w:rsidRDefault="00602F75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Heat source</w:t>
            </w:r>
          </w:p>
        </w:tc>
        <w:tc>
          <w:tcPr>
            <w:tcW w:w="7461" w:type="dxa"/>
          </w:tcPr>
          <w:p w:rsidR="00602F75" w:rsidRPr="00F604C3" w:rsidRDefault="00602F75" w:rsidP="003A4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 xml:space="preserve">Elevated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geotherm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provided by mafic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underplating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, and within-basin bimodal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volcanics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including tholeiitic sills in near-ore or footwall stratigraphy and felsic </w:t>
            </w:r>
            <w:r w:rsidR="003A4800">
              <w:rPr>
                <w:rFonts w:ascii="Arial" w:hAnsi="Arial" w:cs="Arial"/>
                <w:sz w:val="20"/>
                <w:szCs w:val="20"/>
              </w:rPr>
              <w:t>plutonic</w:t>
            </w:r>
            <w:r w:rsidRPr="00F604C3">
              <w:rPr>
                <w:rFonts w:ascii="Arial" w:hAnsi="Arial" w:cs="Arial"/>
                <w:sz w:val="20"/>
                <w:szCs w:val="20"/>
              </w:rPr>
              <w:t>/volcani</w:t>
            </w:r>
            <w:r w:rsidR="003A4800">
              <w:rPr>
                <w:rFonts w:ascii="Arial" w:hAnsi="Arial" w:cs="Arial"/>
                <w:sz w:val="20"/>
                <w:szCs w:val="20"/>
              </w:rPr>
              <w:t>c activity</w:t>
            </w:r>
          </w:p>
        </w:tc>
      </w:tr>
      <w:tr w:rsidR="00602F75" w:rsidRPr="00F604C3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02F75" w:rsidRPr="00F604C3" w:rsidRDefault="00602F75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Fluid source</w:t>
            </w:r>
          </w:p>
        </w:tc>
        <w:tc>
          <w:tcPr>
            <w:tcW w:w="7461" w:type="dxa"/>
          </w:tcPr>
          <w:p w:rsidR="00602F75" w:rsidRPr="00F604C3" w:rsidRDefault="00602F75" w:rsidP="00750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Deep crust/upper mantle is favoured, with late input from basin</w:t>
            </w:r>
            <w:r w:rsidR="00CB00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04C3">
              <w:rPr>
                <w:rFonts w:ascii="Arial" w:hAnsi="Arial" w:cs="Arial"/>
                <w:sz w:val="20"/>
                <w:szCs w:val="20"/>
              </w:rPr>
              <w:t>leaching</w:t>
            </w:r>
          </w:p>
        </w:tc>
      </w:tr>
      <w:tr w:rsidR="00602F75" w:rsidRPr="00F604C3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02F75" w:rsidRPr="00F604C3" w:rsidRDefault="00602F75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Fluid type</w:t>
            </w:r>
          </w:p>
        </w:tc>
        <w:tc>
          <w:tcPr>
            <w:tcW w:w="7461" w:type="dxa"/>
          </w:tcPr>
          <w:p w:rsidR="00602F75" w:rsidRPr="00F604C3" w:rsidRDefault="00602F75" w:rsidP="0075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 xml:space="preserve">Reduced, slightly acidic, saline, low Σ[H2S];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Σmetal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&gt;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Σsulphur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; rich in Si, Ca,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Mn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, Fe, S, P, Ag, Zn,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Pb</w:t>
            </w:r>
            <w:proofErr w:type="spellEnd"/>
          </w:p>
        </w:tc>
      </w:tr>
      <w:tr w:rsidR="00602F75" w:rsidRPr="00F604C3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02F75" w:rsidRPr="00F604C3" w:rsidRDefault="00602F75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Alteration</w:t>
            </w:r>
          </w:p>
        </w:tc>
        <w:tc>
          <w:tcPr>
            <w:tcW w:w="7461" w:type="dxa"/>
          </w:tcPr>
          <w:p w:rsidR="00602F75" w:rsidRPr="00F604C3" w:rsidRDefault="00602F75" w:rsidP="0075042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 xml:space="preserve">Distal diffuse alteration halo featuring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stratabound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garnet-sillimanite in aluminous country rocks</w:t>
            </w:r>
          </w:p>
          <w:p w:rsidR="00602F75" w:rsidRPr="00F604C3" w:rsidRDefault="00602F75" w:rsidP="0075042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Proximal envelope of fine-grained Fe-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Mn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garnet quartzite</w:t>
            </w:r>
          </w:p>
          <w:p w:rsidR="00602F75" w:rsidRPr="00F604C3" w:rsidRDefault="00602F75" w:rsidP="0075042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Distinct Fe-Ca-K-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Mn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>-F-P REE ‘skarn-like’ enrichment of ore zone</w:t>
            </w:r>
          </w:p>
          <w:p w:rsidR="00602F75" w:rsidRPr="00F604C3" w:rsidRDefault="00602F75" w:rsidP="0075042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Na-depletion common in the alteration halo</w:t>
            </w:r>
          </w:p>
        </w:tc>
      </w:tr>
      <w:tr w:rsidR="00602F75" w:rsidRPr="00F604C3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02F75" w:rsidRPr="00F604C3" w:rsidRDefault="00602F75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lastRenderedPageBreak/>
              <w:t>Metal deposition</w:t>
            </w:r>
          </w:p>
        </w:tc>
        <w:tc>
          <w:tcPr>
            <w:tcW w:w="7461" w:type="dxa"/>
          </w:tcPr>
          <w:p w:rsidR="00602F75" w:rsidRPr="00F604C3" w:rsidRDefault="00602F75" w:rsidP="00F60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 xml:space="preserve">Long-lived period (~5-6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myr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) of deposition with ~9 abrupt pulses of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inhalative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4C3">
              <w:rPr>
                <w:rFonts w:ascii="Arial" w:hAnsi="Arial" w:cs="Arial"/>
                <w:sz w:val="20"/>
                <w:szCs w:val="20"/>
              </w:rPr>
              <w:t>±</w:t>
            </w:r>
            <w:r w:rsidRPr="00F604C3">
              <w:rPr>
                <w:rFonts w:ascii="Arial" w:hAnsi="Arial" w:cs="Arial"/>
                <w:sz w:val="20"/>
                <w:szCs w:val="20"/>
              </w:rPr>
              <w:t xml:space="preserve"> exhalative ore lens deposition </w:t>
            </w:r>
            <w:r w:rsidR="003011BC">
              <w:rPr>
                <w:rFonts w:ascii="Arial" w:hAnsi="Arial" w:cs="Arial"/>
                <w:sz w:val="20"/>
                <w:szCs w:val="20"/>
              </w:rPr>
              <w:t>(Parr et al. 2004)</w:t>
            </w:r>
          </w:p>
        </w:tc>
      </w:tr>
      <w:tr w:rsidR="00602F75" w:rsidRPr="00F604C3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02F75" w:rsidRPr="00F604C3" w:rsidRDefault="00602F75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Preservation factors</w:t>
            </w:r>
          </w:p>
        </w:tc>
        <w:tc>
          <w:tcPr>
            <w:tcW w:w="7461" w:type="dxa"/>
          </w:tcPr>
          <w:p w:rsidR="00602F75" w:rsidRPr="00F604C3" w:rsidRDefault="00602F75" w:rsidP="00750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 xml:space="preserve">Inferred high energy depositional environment would have been difficult to preserve exhalative mounds. Early diagenetic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inhalative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mineralisation would have aided preservation. Sealed by felsic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volcaniclastics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and sag-phase </w:t>
            </w: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turbidite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deposition</w:t>
            </w:r>
            <w:r w:rsidR="00111736">
              <w:rPr>
                <w:rFonts w:ascii="Arial" w:hAnsi="Arial" w:cs="Arial"/>
                <w:sz w:val="20"/>
                <w:szCs w:val="20"/>
              </w:rPr>
              <w:t>. Ore body remained within alteration halo following high grade metamorphism and deformation</w:t>
            </w:r>
          </w:p>
        </w:tc>
      </w:tr>
      <w:tr w:rsidR="00602F75" w:rsidRPr="00F604C3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02F75" w:rsidRPr="00F604C3" w:rsidRDefault="00602F75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  <w:tc>
          <w:tcPr>
            <w:tcW w:w="7461" w:type="dxa"/>
          </w:tcPr>
          <w:p w:rsidR="00602F75" w:rsidRPr="00F604C3" w:rsidRDefault="00602F75" w:rsidP="0075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Greenfield 2003, Webster 2006</w:t>
            </w:r>
            <w:r w:rsidR="002A47C5">
              <w:rPr>
                <w:rFonts w:ascii="Arial" w:hAnsi="Arial" w:cs="Arial"/>
                <w:sz w:val="20"/>
                <w:szCs w:val="20"/>
              </w:rPr>
              <w:t xml:space="preserve"> and references therein</w:t>
            </w:r>
          </w:p>
        </w:tc>
      </w:tr>
    </w:tbl>
    <w:p w:rsidR="00CA1FD0" w:rsidRPr="00F604C3" w:rsidRDefault="00602F75">
      <w:pPr>
        <w:rPr>
          <w:rFonts w:ascii="Arial" w:hAnsi="Arial" w:cs="Arial"/>
          <w:sz w:val="20"/>
          <w:szCs w:val="20"/>
        </w:rPr>
      </w:pPr>
      <w:r w:rsidRPr="00F604C3">
        <w:rPr>
          <w:rFonts w:ascii="Arial" w:hAnsi="Arial" w:cs="Arial"/>
          <w:sz w:val="20"/>
          <w:szCs w:val="20"/>
        </w:rPr>
        <w:t>Table 2. Mineral system characteristics of the main Broken Hill deposit.</w:t>
      </w:r>
    </w:p>
    <w:p w:rsidR="00602F75" w:rsidRPr="00F604C3" w:rsidRDefault="00602F75">
      <w:pPr>
        <w:rPr>
          <w:rFonts w:ascii="Arial" w:hAnsi="Arial" w:cs="Arial"/>
          <w:sz w:val="20"/>
          <w:szCs w:val="20"/>
        </w:rPr>
      </w:pPr>
    </w:p>
    <w:p w:rsidR="004265B9" w:rsidRPr="00F604C3" w:rsidRDefault="00B233F5">
      <w:pPr>
        <w:rPr>
          <w:rFonts w:ascii="Arial" w:hAnsi="Arial" w:cs="Arial"/>
          <w:sz w:val="20"/>
          <w:szCs w:val="20"/>
        </w:rPr>
      </w:pPr>
      <w:r w:rsidRPr="00F604C3">
        <w:rPr>
          <w:rFonts w:ascii="Arial" w:hAnsi="Arial" w:cs="Arial"/>
          <w:sz w:val="20"/>
          <w:szCs w:val="20"/>
        </w:rPr>
        <w:t>Mineralisation</w:t>
      </w:r>
      <w:r w:rsidR="003F3371" w:rsidRPr="00F604C3">
        <w:rPr>
          <w:rFonts w:ascii="Arial" w:hAnsi="Arial" w:cs="Arial"/>
          <w:sz w:val="20"/>
          <w:szCs w:val="20"/>
        </w:rPr>
        <w:t xml:space="preserve"> in the Broken Hill </w:t>
      </w:r>
      <w:r w:rsidR="0013668E">
        <w:rPr>
          <w:rFonts w:ascii="Arial" w:hAnsi="Arial" w:cs="Arial"/>
          <w:sz w:val="20"/>
          <w:szCs w:val="20"/>
        </w:rPr>
        <w:t>b</w:t>
      </w:r>
      <w:r w:rsidR="003F3371" w:rsidRPr="00F604C3">
        <w:rPr>
          <w:rFonts w:ascii="Arial" w:hAnsi="Arial" w:cs="Arial"/>
          <w:sz w:val="20"/>
          <w:szCs w:val="20"/>
        </w:rPr>
        <w:t xml:space="preserve">asin </w:t>
      </w:r>
      <w:r w:rsidR="002857B8" w:rsidRPr="00F604C3">
        <w:rPr>
          <w:rFonts w:ascii="Arial" w:hAnsi="Arial" w:cs="Arial"/>
          <w:sz w:val="20"/>
          <w:szCs w:val="20"/>
        </w:rPr>
        <w:t>wa</w:t>
      </w:r>
      <w:r w:rsidRPr="00F604C3">
        <w:rPr>
          <w:rFonts w:ascii="Arial" w:hAnsi="Arial" w:cs="Arial"/>
          <w:sz w:val="20"/>
          <w:szCs w:val="20"/>
        </w:rPr>
        <w:t>s</w:t>
      </w:r>
      <w:r w:rsidR="003F3371" w:rsidRPr="00F604C3">
        <w:rPr>
          <w:rFonts w:ascii="Arial" w:hAnsi="Arial" w:cs="Arial"/>
          <w:sz w:val="20"/>
          <w:szCs w:val="20"/>
        </w:rPr>
        <w:t xml:space="preserve"> dominated by </w:t>
      </w:r>
      <w:r w:rsidRPr="00F604C3">
        <w:rPr>
          <w:rFonts w:ascii="Arial" w:hAnsi="Arial" w:cs="Arial"/>
          <w:sz w:val="20"/>
          <w:szCs w:val="20"/>
        </w:rPr>
        <w:t xml:space="preserve">exhalative and </w:t>
      </w:r>
      <w:proofErr w:type="spellStart"/>
      <w:r w:rsidRPr="00F604C3">
        <w:rPr>
          <w:rFonts w:ascii="Arial" w:hAnsi="Arial" w:cs="Arial"/>
          <w:sz w:val="20"/>
          <w:szCs w:val="20"/>
        </w:rPr>
        <w:t>inhalative</w:t>
      </w:r>
      <w:proofErr w:type="spellEnd"/>
      <w:r w:rsidR="00CC1C3D">
        <w:rPr>
          <w:rFonts w:ascii="Arial" w:hAnsi="Arial" w:cs="Arial"/>
          <w:sz w:val="20"/>
          <w:szCs w:val="20"/>
        </w:rPr>
        <w:t xml:space="preserve"> (replacement)</w:t>
      </w:r>
      <w:r w:rsidR="003F3371" w:rsidRPr="00F604C3">
        <w:rPr>
          <w:rFonts w:ascii="Arial" w:hAnsi="Arial" w:cs="Arial"/>
          <w:sz w:val="20"/>
          <w:szCs w:val="20"/>
        </w:rPr>
        <w:t xml:space="preserve"> processes </w:t>
      </w:r>
      <w:r w:rsidRPr="00F604C3">
        <w:rPr>
          <w:rFonts w:ascii="Arial" w:hAnsi="Arial" w:cs="Arial"/>
          <w:sz w:val="20"/>
          <w:szCs w:val="20"/>
        </w:rPr>
        <w:t xml:space="preserve">active </w:t>
      </w:r>
      <w:r w:rsidR="003F3371" w:rsidRPr="00F604C3">
        <w:rPr>
          <w:rFonts w:ascii="Arial" w:hAnsi="Arial" w:cs="Arial"/>
          <w:sz w:val="20"/>
          <w:szCs w:val="20"/>
        </w:rPr>
        <w:t xml:space="preserve">during </w:t>
      </w:r>
      <w:r w:rsidRPr="00F604C3">
        <w:rPr>
          <w:rFonts w:ascii="Arial" w:hAnsi="Arial" w:cs="Arial"/>
          <w:sz w:val="20"/>
          <w:szCs w:val="20"/>
        </w:rPr>
        <w:t xml:space="preserve">the rift phase of </w:t>
      </w:r>
      <w:r w:rsidR="003F3371" w:rsidRPr="00F604C3">
        <w:rPr>
          <w:rFonts w:ascii="Arial" w:hAnsi="Arial" w:cs="Arial"/>
          <w:sz w:val="20"/>
          <w:szCs w:val="20"/>
        </w:rPr>
        <w:t xml:space="preserve">basin development. </w:t>
      </w:r>
      <w:r w:rsidR="0013668E">
        <w:rPr>
          <w:rFonts w:ascii="Arial" w:hAnsi="Arial" w:cs="Arial"/>
          <w:sz w:val="20"/>
          <w:szCs w:val="20"/>
        </w:rPr>
        <w:t xml:space="preserve">There </w:t>
      </w:r>
      <w:r w:rsidR="00814AC2" w:rsidRPr="00F604C3">
        <w:rPr>
          <w:rFonts w:ascii="Arial" w:hAnsi="Arial" w:cs="Arial"/>
          <w:sz w:val="20"/>
          <w:szCs w:val="20"/>
        </w:rPr>
        <w:t xml:space="preserve">are several basin-scale features which are fundamental to the endowment of the Broken Hill Basin and provide a blueprint for gauging the mineral potential of the </w:t>
      </w:r>
      <w:r w:rsidR="003F3371" w:rsidRPr="00F604C3">
        <w:rPr>
          <w:rFonts w:ascii="Arial" w:hAnsi="Arial" w:cs="Arial"/>
          <w:sz w:val="20"/>
          <w:szCs w:val="20"/>
        </w:rPr>
        <w:t>younger Palaeozoic basins</w:t>
      </w:r>
      <w:r w:rsidR="00602F75" w:rsidRPr="00F604C3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602F75" w:rsidRPr="00F604C3">
        <w:rPr>
          <w:rFonts w:ascii="Arial" w:hAnsi="Arial" w:cs="Arial"/>
          <w:sz w:val="20"/>
          <w:szCs w:val="20"/>
        </w:rPr>
        <w:t>Tasma</w:t>
      </w:r>
      <w:r w:rsidR="002857B8" w:rsidRPr="00F604C3">
        <w:rPr>
          <w:rFonts w:ascii="Arial" w:hAnsi="Arial" w:cs="Arial"/>
          <w:sz w:val="20"/>
          <w:szCs w:val="20"/>
        </w:rPr>
        <w:t>nides</w:t>
      </w:r>
      <w:proofErr w:type="spellEnd"/>
      <w:r w:rsidR="003F3371" w:rsidRPr="00F604C3">
        <w:rPr>
          <w:rFonts w:ascii="Arial" w:hAnsi="Arial" w:cs="Arial"/>
          <w:sz w:val="20"/>
          <w:szCs w:val="20"/>
        </w:rPr>
        <w:t>, including</w:t>
      </w:r>
      <w:r w:rsidR="004265B9" w:rsidRPr="00F604C3">
        <w:rPr>
          <w:rFonts w:ascii="Arial" w:hAnsi="Arial" w:cs="Arial"/>
          <w:sz w:val="20"/>
          <w:szCs w:val="20"/>
        </w:rPr>
        <w:t xml:space="preserve"> </w:t>
      </w:r>
      <w:r w:rsidR="00367C0D" w:rsidRPr="00F604C3">
        <w:rPr>
          <w:rFonts w:ascii="Arial" w:hAnsi="Arial" w:cs="Arial"/>
          <w:sz w:val="20"/>
          <w:szCs w:val="20"/>
        </w:rPr>
        <w:t>the importance of</w:t>
      </w:r>
      <w:r w:rsidR="004265B9" w:rsidRPr="00F604C3">
        <w:rPr>
          <w:rFonts w:ascii="Arial" w:hAnsi="Arial" w:cs="Arial"/>
          <w:sz w:val="20"/>
          <w:szCs w:val="20"/>
        </w:rPr>
        <w:t>:</w:t>
      </w:r>
      <w:r w:rsidR="00367C0D" w:rsidRPr="00F604C3">
        <w:rPr>
          <w:rFonts w:ascii="Arial" w:hAnsi="Arial" w:cs="Arial"/>
          <w:sz w:val="20"/>
          <w:szCs w:val="20"/>
        </w:rPr>
        <w:t xml:space="preserve"> </w:t>
      </w:r>
    </w:p>
    <w:p w:rsidR="004265B9" w:rsidRPr="00F604C3" w:rsidRDefault="00367C0D" w:rsidP="004265B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604C3">
        <w:rPr>
          <w:rFonts w:ascii="Arial" w:hAnsi="Arial" w:cs="Arial"/>
          <w:sz w:val="20"/>
          <w:szCs w:val="20"/>
        </w:rPr>
        <w:t xml:space="preserve">an extensional </w:t>
      </w:r>
      <w:r w:rsidR="000C577C" w:rsidRPr="00F604C3">
        <w:rPr>
          <w:rFonts w:ascii="Arial" w:hAnsi="Arial" w:cs="Arial"/>
          <w:sz w:val="20"/>
          <w:szCs w:val="20"/>
        </w:rPr>
        <w:t>geodynamic setting</w:t>
      </w:r>
      <w:r w:rsidRPr="00F604C3">
        <w:rPr>
          <w:rFonts w:ascii="Arial" w:hAnsi="Arial" w:cs="Arial"/>
          <w:sz w:val="20"/>
          <w:szCs w:val="20"/>
        </w:rPr>
        <w:t xml:space="preserve"> with </w:t>
      </w:r>
      <w:r w:rsidR="000C577C" w:rsidRPr="00F604C3">
        <w:rPr>
          <w:rFonts w:ascii="Arial" w:hAnsi="Arial" w:cs="Arial"/>
          <w:sz w:val="20"/>
          <w:szCs w:val="20"/>
        </w:rPr>
        <w:t xml:space="preserve">an elevated </w:t>
      </w:r>
      <w:proofErr w:type="spellStart"/>
      <w:r w:rsidR="000C577C" w:rsidRPr="00F604C3">
        <w:rPr>
          <w:rFonts w:ascii="Arial" w:hAnsi="Arial" w:cs="Arial"/>
          <w:sz w:val="20"/>
          <w:szCs w:val="20"/>
        </w:rPr>
        <w:t>geotherm</w:t>
      </w:r>
      <w:proofErr w:type="spellEnd"/>
      <w:r w:rsidR="004265B9" w:rsidRPr="00F604C3">
        <w:rPr>
          <w:rFonts w:ascii="Arial" w:hAnsi="Arial" w:cs="Arial"/>
          <w:sz w:val="20"/>
          <w:szCs w:val="20"/>
        </w:rPr>
        <w:t xml:space="preserve"> </w:t>
      </w:r>
      <w:r w:rsidR="000C577C" w:rsidRPr="00F604C3">
        <w:rPr>
          <w:rFonts w:ascii="Arial" w:hAnsi="Arial" w:cs="Arial"/>
          <w:sz w:val="20"/>
          <w:szCs w:val="20"/>
        </w:rPr>
        <w:t>related</w:t>
      </w:r>
      <w:r w:rsidR="004265B9" w:rsidRPr="00F604C3">
        <w:rPr>
          <w:rFonts w:ascii="Arial" w:hAnsi="Arial" w:cs="Arial"/>
          <w:sz w:val="20"/>
          <w:szCs w:val="20"/>
        </w:rPr>
        <w:t xml:space="preserve"> to</w:t>
      </w:r>
      <w:r w:rsidR="00CD63BC">
        <w:rPr>
          <w:rFonts w:ascii="Arial" w:hAnsi="Arial" w:cs="Arial"/>
          <w:sz w:val="20"/>
          <w:szCs w:val="20"/>
        </w:rPr>
        <w:t xml:space="preserve"> magmatic </w:t>
      </w:r>
      <w:proofErr w:type="spellStart"/>
      <w:r w:rsidR="004265B9" w:rsidRPr="00F604C3">
        <w:rPr>
          <w:rFonts w:ascii="Arial" w:hAnsi="Arial" w:cs="Arial"/>
          <w:sz w:val="20"/>
          <w:szCs w:val="20"/>
        </w:rPr>
        <w:t>underplating</w:t>
      </w:r>
      <w:proofErr w:type="spellEnd"/>
      <w:r w:rsidR="00787CEB">
        <w:rPr>
          <w:rFonts w:ascii="Arial" w:hAnsi="Arial" w:cs="Arial"/>
          <w:sz w:val="20"/>
          <w:szCs w:val="20"/>
        </w:rPr>
        <w:t xml:space="preserve"> (Plimer 1985; </w:t>
      </w:r>
      <w:proofErr w:type="spellStart"/>
      <w:r w:rsidR="00787CEB">
        <w:rPr>
          <w:rFonts w:ascii="Arial" w:hAnsi="Arial" w:cs="Arial"/>
          <w:sz w:val="20"/>
          <w:szCs w:val="20"/>
        </w:rPr>
        <w:t>Sawkins</w:t>
      </w:r>
      <w:proofErr w:type="spellEnd"/>
      <w:r w:rsidR="00787CEB">
        <w:rPr>
          <w:rFonts w:ascii="Arial" w:hAnsi="Arial" w:cs="Arial"/>
          <w:sz w:val="20"/>
          <w:szCs w:val="20"/>
        </w:rPr>
        <w:t>, 1989)</w:t>
      </w:r>
    </w:p>
    <w:p w:rsidR="004265B9" w:rsidRPr="00F604C3" w:rsidRDefault="004265B9" w:rsidP="004265B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604C3">
        <w:rPr>
          <w:rFonts w:ascii="Arial" w:hAnsi="Arial" w:cs="Arial"/>
          <w:sz w:val="20"/>
          <w:szCs w:val="20"/>
        </w:rPr>
        <w:t>r</w:t>
      </w:r>
      <w:r w:rsidR="003F3371" w:rsidRPr="00F604C3">
        <w:rPr>
          <w:rFonts w:ascii="Arial" w:hAnsi="Arial" w:cs="Arial"/>
          <w:sz w:val="20"/>
          <w:szCs w:val="20"/>
        </w:rPr>
        <w:t xml:space="preserve">ift-stage </w:t>
      </w:r>
      <w:r w:rsidRPr="00F604C3">
        <w:rPr>
          <w:rFonts w:ascii="Arial" w:hAnsi="Arial" w:cs="Arial"/>
          <w:sz w:val="20"/>
          <w:szCs w:val="20"/>
        </w:rPr>
        <w:t>bimodal</w:t>
      </w:r>
      <w:r w:rsidR="003F3371" w:rsidRPr="00F604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371" w:rsidRPr="00F604C3">
        <w:rPr>
          <w:rFonts w:ascii="Arial" w:hAnsi="Arial" w:cs="Arial"/>
          <w:sz w:val="20"/>
          <w:szCs w:val="20"/>
        </w:rPr>
        <w:t>volcanics</w:t>
      </w:r>
      <w:proofErr w:type="spellEnd"/>
      <w:r w:rsidR="003F3371" w:rsidRPr="00F604C3">
        <w:rPr>
          <w:rFonts w:ascii="Arial" w:hAnsi="Arial" w:cs="Arial"/>
          <w:sz w:val="20"/>
          <w:szCs w:val="20"/>
        </w:rPr>
        <w:t>, tholeii</w:t>
      </w:r>
      <w:r w:rsidR="00B11E8B" w:rsidRPr="00F604C3">
        <w:rPr>
          <w:rFonts w:ascii="Arial" w:hAnsi="Arial" w:cs="Arial"/>
          <w:sz w:val="20"/>
          <w:szCs w:val="20"/>
        </w:rPr>
        <w:t>tic mafic-ultramafic magmas</w:t>
      </w:r>
      <w:r w:rsidR="00E4040C">
        <w:rPr>
          <w:rFonts w:ascii="Arial" w:hAnsi="Arial" w:cs="Arial"/>
          <w:sz w:val="20"/>
          <w:szCs w:val="20"/>
        </w:rPr>
        <w:t xml:space="preserve"> (Stevens et al. 1988)</w:t>
      </w:r>
    </w:p>
    <w:p w:rsidR="00B11E8B" w:rsidRPr="00F604C3" w:rsidRDefault="00B11E8B" w:rsidP="00B11E8B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604C3">
        <w:rPr>
          <w:rFonts w:ascii="Arial" w:hAnsi="Arial" w:cs="Arial"/>
          <w:sz w:val="20"/>
          <w:szCs w:val="20"/>
        </w:rPr>
        <w:t>master growth faults controlling major fluid discharge conduits</w:t>
      </w:r>
      <w:r w:rsidR="00835F55">
        <w:rPr>
          <w:rFonts w:ascii="Arial" w:hAnsi="Arial" w:cs="Arial"/>
          <w:sz w:val="20"/>
          <w:szCs w:val="20"/>
        </w:rPr>
        <w:t xml:space="preserve"> </w:t>
      </w:r>
      <w:r w:rsidR="007B2D5E">
        <w:rPr>
          <w:rFonts w:ascii="Arial" w:hAnsi="Arial" w:cs="Arial"/>
          <w:sz w:val="20"/>
          <w:szCs w:val="20"/>
        </w:rPr>
        <w:t>(Plimer 1979)</w:t>
      </w:r>
    </w:p>
    <w:p w:rsidR="004265B9" w:rsidRPr="00F604C3" w:rsidRDefault="00B11E8B" w:rsidP="000C577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604C3">
        <w:rPr>
          <w:rFonts w:ascii="Arial" w:hAnsi="Arial" w:cs="Arial"/>
          <w:sz w:val="20"/>
          <w:szCs w:val="20"/>
        </w:rPr>
        <w:t xml:space="preserve">a </w:t>
      </w:r>
      <w:r w:rsidR="000C577C" w:rsidRPr="00F604C3">
        <w:rPr>
          <w:rFonts w:ascii="Arial" w:hAnsi="Arial" w:cs="Arial"/>
          <w:sz w:val="20"/>
          <w:szCs w:val="20"/>
        </w:rPr>
        <w:t xml:space="preserve">hydrothermal </w:t>
      </w:r>
      <w:r w:rsidRPr="00F604C3">
        <w:rPr>
          <w:rFonts w:ascii="Arial" w:hAnsi="Arial" w:cs="Arial"/>
          <w:sz w:val="20"/>
          <w:szCs w:val="20"/>
        </w:rPr>
        <w:t>fluid surge during the transition from basin rift to sag depositional phase</w:t>
      </w:r>
      <w:r w:rsidR="00C42A71">
        <w:rPr>
          <w:rFonts w:ascii="Arial" w:hAnsi="Arial" w:cs="Arial"/>
          <w:sz w:val="20"/>
          <w:szCs w:val="20"/>
        </w:rPr>
        <w:t xml:space="preserve"> (Plimer 1985)</w:t>
      </w:r>
    </w:p>
    <w:p w:rsidR="000C577C" w:rsidRPr="00F604C3" w:rsidRDefault="000C577C" w:rsidP="000C577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gramStart"/>
      <w:r w:rsidRPr="00F604C3">
        <w:rPr>
          <w:rFonts w:ascii="Arial" w:hAnsi="Arial" w:cs="Arial"/>
          <w:sz w:val="20"/>
          <w:szCs w:val="20"/>
        </w:rPr>
        <w:t>mineralisation</w:t>
      </w:r>
      <w:proofErr w:type="gramEnd"/>
      <w:r w:rsidRPr="00F604C3">
        <w:rPr>
          <w:rFonts w:ascii="Arial" w:hAnsi="Arial" w:cs="Arial"/>
          <w:sz w:val="20"/>
          <w:szCs w:val="20"/>
        </w:rPr>
        <w:t xml:space="preserve"> during late diagenetic </w:t>
      </w:r>
      <w:r w:rsidR="00E70F8D" w:rsidRPr="00F604C3">
        <w:rPr>
          <w:rFonts w:ascii="Arial" w:hAnsi="Arial" w:cs="Arial"/>
          <w:sz w:val="20"/>
          <w:szCs w:val="20"/>
        </w:rPr>
        <w:t>sedimentation</w:t>
      </w:r>
      <w:r w:rsidRPr="00F604C3">
        <w:rPr>
          <w:rFonts w:ascii="Arial" w:hAnsi="Arial" w:cs="Arial"/>
          <w:sz w:val="20"/>
          <w:szCs w:val="20"/>
        </w:rPr>
        <w:t>, allowing ‘</w:t>
      </w:r>
      <w:proofErr w:type="spellStart"/>
      <w:r w:rsidRPr="00F604C3">
        <w:rPr>
          <w:rFonts w:ascii="Arial" w:hAnsi="Arial" w:cs="Arial"/>
          <w:sz w:val="20"/>
          <w:szCs w:val="20"/>
        </w:rPr>
        <w:t>inhalative</w:t>
      </w:r>
      <w:proofErr w:type="spellEnd"/>
      <w:r w:rsidRPr="00F604C3">
        <w:rPr>
          <w:rFonts w:ascii="Arial" w:hAnsi="Arial" w:cs="Arial"/>
          <w:sz w:val="20"/>
          <w:szCs w:val="20"/>
        </w:rPr>
        <w:t xml:space="preserve">’ replacement </w:t>
      </w:r>
      <w:r w:rsidR="00E70F8D" w:rsidRPr="00F604C3">
        <w:rPr>
          <w:rFonts w:ascii="Arial" w:hAnsi="Arial" w:cs="Arial"/>
          <w:sz w:val="20"/>
          <w:szCs w:val="20"/>
        </w:rPr>
        <w:t>within</w:t>
      </w:r>
      <w:r w:rsidRPr="00F604C3">
        <w:rPr>
          <w:rFonts w:ascii="Arial" w:hAnsi="Arial" w:cs="Arial"/>
          <w:sz w:val="20"/>
          <w:szCs w:val="20"/>
        </w:rPr>
        <w:t xml:space="preserve"> permeable units</w:t>
      </w:r>
      <w:r w:rsidR="00C42A71">
        <w:rPr>
          <w:rFonts w:ascii="Arial" w:hAnsi="Arial" w:cs="Arial"/>
          <w:sz w:val="20"/>
          <w:szCs w:val="20"/>
        </w:rPr>
        <w:t xml:space="preserve"> (Large 2003; Parr et al. 2004)</w:t>
      </w:r>
      <w:r w:rsidR="00602F75" w:rsidRPr="00F604C3">
        <w:rPr>
          <w:rFonts w:ascii="Arial" w:hAnsi="Arial" w:cs="Arial"/>
          <w:sz w:val="20"/>
          <w:szCs w:val="20"/>
        </w:rPr>
        <w:t>.</w:t>
      </w:r>
      <w:r w:rsidR="00C42A71">
        <w:rPr>
          <w:rFonts w:ascii="Arial" w:hAnsi="Arial" w:cs="Arial"/>
          <w:sz w:val="20"/>
          <w:szCs w:val="20"/>
        </w:rPr>
        <w:t xml:space="preserve"> </w:t>
      </w:r>
    </w:p>
    <w:p w:rsidR="00367C0D" w:rsidRDefault="00367C0D"/>
    <w:p w:rsidR="00367C0D" w:rsidRPr="008937BD" w:rsidRDefault="008937BD">
      <w:pPr>
        <w:rPr>
          <w:rFonts w:ascii="Arial" w:hAnsi="Arial" w:cs="Arial"/>
          <w:b/>
          <w:sz w:val="20"/>
          <w:szCs w:val="20"/>
        </w:rPr>
      </w:pPr>
      <w:r w:rsidRPr="008937BD">
        <w:rPr>
          <w:rFonts w:ascii="Arial" w:hAnsi="Arial" w:cs="Arial"/>
          <w:b/>
          <w:sz w:val="20"/>
          <w:szCs w:val="20"/>
        </w:rPr>
        <w:t xml:space="preserve">Ponto Group, </w:t>
      </w:r>
      <w:proofErr w:type="spellStart"/>
      <w:r w:rsidRPr="008937BD">
        <w:rPr>
          <w:rFonts w:ascii="Arial" w:hAnsi="Arial" w:cs="Arial"/>
          <w:b/>
          <w:sz w:val="20"/>
          <w:szCs w:val="20"/>
        </w:rPr>
        <w:t>Koonenberry</w:t>
      </w:r>
      <w:proofErr w:type="spellEnd"/>
      <w:r w:rsidRPr="008937BD">
        <w:rPr>
          <w:rFonts w:ascii="Arial" w:hAnsi="Arial" w:cs="Arial"/>
          <w:b/>
          <w:sz w:val="20"/>
          <w:szCs w:val="20"/>
        </w:rPr>
        <w:t xml:space="preserve"> Belt</w:t>
      </w:r>
    </w:p>
    <w:p w:rsidR="005773ED" w:rsidRDefault="008937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Ponto Group in northwest NSW </w:t>
      </w:r>
      <w:r w:rsidR="00571BCB">
        <w:rPr>
          <w:rFonts w:ascii="Arial" w:hAnsi="Arial" w:cs="Arial"/>
          <w:sz w:val="20"/>
          <w:szCs w:val="20"/>
        </w:rPr>
        <w:t xml:space="preserve">comprises </w:t>
      </w:r>
      <w:r w:rsidR="00CD63BC">
        <w:rPr>
          <w:rFonts w:ascii="Arial" w:hAnsi="Arial" w:cs="Arial"/>
          <w:sz w:val="20"/>
          <w:szCs w:val="20"/>
        </w:rPr>
        <w:t xml:space="preserve">an oceanic basin containing </w:t>
      </w:r>
      <w:r w:rsidR="007A79E3">
        <w:rPr>
          <w:rFonts w:ascii="Arial" w:hAnsi="Arial" w:cs="Arial"/>
          <w:sz w:val="20"/>
          <w:szCs w:val="20"/>
        </w:rPr>
        <w:t>pelagic mud</w:t>
      </w:r>
      <w:r w:rsidR="00571BCB">
        <w:rPr>
          <w:rFonts w:ascii="Arial" w:hAnsi="Arial" w:cs="Arial"/>
          <w:sz w:val="20"/>
          <w:szCs w:val="20"/>
        </w:rPr>
        <w:t>stone</w:t>
      </w:r>
      <w:r w:rsidR="00CD63BC">
        <w:rPr>
          <w:rFonts w:ascii="Arial" w:hAnsi="Arial" w:cs="Arial"/>
          <w:sz w:val="20"/>
          <w:szCs w:val="20"/>
        </w:rPr>
        <w:t xml:space="preserve"> </w:t>
      </w:r>
      <w:r w:rsidR="007A79E3">
        <w:rPr>
          <w:rFonts w:ascii="Arial" w:hAnsi="Arial" w:cs="Arial"/>
          <w:sz w:val="20"/>
          <w:szCs w:val="20"/>
        </w:rPr>
        <w:t>and siltstone</w:t>
      </w:r>
      <w:r w:rsidR="00CD63BC">
        <w:rPr>
          <w:rFonts w:ascii="Arial" w:hAnsi="Arial" w:cs="Arial"/>
          <w:sz w:val="20"/>
          <w:szCs w:val="20"/>
        </w:rPr>
        <w:t>,</w:t>
      </w:r>
      <w:r w:rsidR="00571BCB">
        <w:rPr>
          <w:rFonts w:ascii="Arial" w:hAnsi="Arial" w:cs="Arial"/>
          <w:sz w:val="20"/>
          <w:szCs w:val="20"/>
        </w:rPr>
        <w:t xml:space="preserve"> interbedded with </w:t>
      </w:r>
      <w:r w:rsidR="007A79E3">
        <w:rPr>
          <w:rFonts w:ascii="Arial" w:hAnsi="Arial" w:cs="Arial"/>
          <w:sz w:val="20"/>
          <w:szCs w:val="20"/>
        </w:rPr>
        <w:t xml:space="preserve">minor sandstone, </w:t>
      </w:r>
      <w:proofErr w:type="gramStart"/>
      <w:r w:rsidR="00CD63BC">
        <w:rPr>
          <w:rFonts w:ascii="Arial" w:hAnsi="Arial" w:cs="Arial"/>
          <w:sz w:val="20"/>
          <w:szCs w:val="20"/>
        </w:rPr>
        <w:t>laminated</w:t>
      </w:r>
      <w:proofErr w:type="gramEnd"/>
      <w:r w:rsidR="00CD63BC">
        <w:rPr>
          <w:rFonts w:ascii="Arial" w:hAnsi="Arial" w:cs="Arial"/>
          <w:sz w:val="20"/>
          <w:szCs w:val="20"/>
        </w:rPr>
        <w:t xml:space="preserve"> felsic tuff, </w:t>
      </w:r>
      <w:r w:rsidR="00CD63BC" w:rsidRPr="00CD63BC">
        <w:rPr>
          <w:rFonts w:ascii="Arial" w:hAnsi="Arial" w:cs="Arial"/>
          <w:sz w:val="20"/>
          <w:szCs w:val="20"/>
        </w:rPr>
        <w:t>quartz-magnetite bed</w:t>
      </w:r>
      <w:r w:rsidR="00CD63BC">
        <w:rPr>
          <w:rFonts w:ascii="Arial" w:hAnsi="Arial" w:cs="Arial"/>
          <w:sz w:val="20"/>
          <w:szCs w:val="20"/>
        </w:rPr>
        <w:t>s</w:t>
      </w:r>
      <w:r w:rsidR="00571BCB">
        <w:rPr>
          <w:rFonts w:ascii="Arial" w:hAnsi="Arial" w:cs="Arial"/>
          <w:sz w:val="20"/>
          <w:szCs w:val="20"/>
        </w:rPr>
        <w:t xml:space="preserve"> and tholeiitic mafic igneous rocks </w:t>
      </w:r>
      <w:r w:rsidR="00CD63BC">
        <w:rPr>
          <w:rFonts w:ascii="Arial" w:hAnsi="Arial" w:cs="Arial"/>
          <w:sz w:val="20"/>
          <w:szCs w:val="20"/>
        </w:rPr>
        <w:t xml:space="preserve">of the </w:t>
      </w:r>
      <w:proofErr w:type="spellStart"/>
      <w:r w:rsidR="00CD63BC">
        <w:rPr>
          <w:rFonts w:ascii="Arial" w:hAnsi="Arial" w:cs="Arial"/>
          <w:sz w:val="20"/>
          <w:szCs w:val="20"/>
        </w:rPr>
        <w:t>Bittles</w:t>
      </w:r>
      <w:proofErr w:type="spellEnd"/>
      <w:r w:rsidR="00CD63BC">
        <w:rPr>
          <w:rFonts w:ascii="Arial" w:hAnsi="Arial" w:cs="Arial"/>
          <w:sz w:val="20"/>
          <w:szCs w:val="20"/>
        </w:rPr>
        <w:t xml:space="preserve"> Tank </w:t>
      </w:r>
      <w:proofErr w:type="spellStart"/>
      <w:r w:rsidR="00CD63BC">
        <w:rPr>
          <w:rFonts w:ascii="Arial" w:hAnsi="Arial" w:cs="Arial"/>
          <w:sz w:val="20"/>
          <w:szCs w:val="20"/>
        </w:rPr>
        <w:t>Volcanics</w:t>
      </w:r>
      <w:proofErr w:type="spellEnd"/>
      <w:r w:rsidR="00CD63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7A79E3">
        <w:rPr>
          <w:rFonts w:ascii="Arial" w:hAnsi="Arial" w:cs="Arial"/>
          <w:sz w:val="20"/>
          <w:szCs w:val="20"/>
        </w:rPr>
        <w:t>Mills</w:t>
      </w:r>
      <w:r w:rsidR="00571BCB">
        <w:rPr>
          <w:rFonts w:ascii="Arial" w:hAnsi="Arial" w:cs="Arial"/>
          <w:sz w:val="20"/>
          <w:szCs w:val="20"/>
        </w:rPr>
        <w:t xml:space="preserve"> 2010). </w:t>
      </w:r>
      <w:r w:rsidR="007A79E3">
        <w:rPr>
          <w:rFonts w:ascii="Arial" w:hAnsi="Arial" w:cs="Arial"/>
          <w:sz w:val="20"/>
          <w:szCs w:val="20"/>
        </w:rPr>
        <w:t xml:space="preserve">The basin is interpreted to be part of a </w:t>
      </w:r>
      <w:proofErr w:type="spellStart"/>
      <w:r w:rsidR="007A79E3">
        <w:rPr>
          <w:rFonts w:ascii="Arial" w:hAnsi="Arial" w:cs="Arial"/>
          <w:sz w:val="20"/>
          <w:szCs w:val="20"/>
        </w:rPr>
        <w:t>fore</w:t>
      </w:r>
      <w:proofErr w:type="spellEnd"/>
      <w:r w:rsidR="007A79E3">
        <w:rPr>
          <w:rFonts w:ascii="Arial" w:hAnsi="Arial" w:cs="Arial"/>
          <w:sz w:val="20"/>
          <w:szCs w:val="20"/>
        </w:rPr>
        <w:t xml:space="preserve">-arc package that has been thrust onto the pre-Cambrian continental margin during the </w:t>
      </w:r>
      <w:proofErr w:type="spellStart"/>
      <w:r w:rsidR="007A79E3">
        <w:rPr>
          <w:rFonts w:ascii="Arial" w:hAnsi="Arial" w:cs="Arial"/>
          <w:sz w:val="20"/>
          <w:szCs w:val="20"/>
        </w:rPr>
        <w:t>Delamerian</w:t>
      </w:r>
      <w:proofErr w:type="spellEnd"/>
      <w:r w:rsidR="007A79E3">
        <w:rPr>
          <w:rFonts w:ascii="Arial" w:hAnsi="Arial" w:cs="Arial"/>
          <w:sz w:val="20"/>
          <w:szCs w:val="20"/>
        </w:rPr>
        <w:t xml:space="preserve"> Orogeny (Greenfield et al. 2011). </w:t>
      </w:r>
      <w:r w:rsidR="00F346CB">
        <w:rPr>
          <w:rFonts w:ascii="Arial" w:hAnsi="Arial" w:cs="Arial"/>
          <w:sz w:val="20"/>
          <w:szCs w:val="20"/>
        </w:rPr>
        <w:t xml:space="preserve">This has resulted in the </w:t>
      </w:r>
      <w:r w:rsidR="002E61F9">
        <w:rPr>
          <w:rFonts w:ascii="Arial" w:hAnsi="Arial" w:cs="Arial"/>
          <w:sz w:val="20"/>
          <w:szCs w:val="20"/>
        </w:rPr>
        <w:t xml:space="preserve">strike-extensive </w:t>
      </w:r>
      <w:r w:rsidR="00F346CB">
        <w:rPr>
          <w:rFonts w:ascii="Arial" w:hAnsi="Arial" w:cs="Arial"/>
          <w:sz w:val="20"/>
          <w:szCs w:val="20"/>
        </w:rPr>
        <w:t xml:space="preserve">Ponto Group </w:t>
      </w:r>
      <w:r w:rsidR="002E61F9">
        <w:rPr>
          <w:rFonts w:ascii="Arial" w:hAnsi="Arial" w:cs="Arial"/>
          <w:sz w:val="20"/>
          <w:szCs w:val="20"/>
        </w:rPr>
        <w:t>confined to</w:t>
      </w:r>
      <w:r w:rsidR="00F346CB">
        <w:rPr>
          <w:rFonts w:ascii="Arial" w:hAnsi="Arial" w:cs="Arial"/>
          <w:sz w:val="20"/>
          <w:szCs w:val="20"/>
        </w:rPr>
        <w:t xml:space="preserve"> a narrow belt </w:t>
      </w:r>
      <w:r w:rsidR="002E61F9">
        <w:rPr>
          <w:rFonts w:ascii="Arial" w:hAnsi="Arial" w:cs="Arial"/>
          <w:sz w:val="20"/>
          <w:szCs w:val="20"/>
        </w:rPr>
        <w:t xml:space="preserve">extending for over 300 km, from the </w:t>
      </w:r>
      <w:proofErr w:type="spellStart"/>
      <w:r w:rsidR="002E61F9">
        <w:rPr>
          <w:rFonts w:ascii="Arial" w:hAnsi="Arial" w:cs="Arial"/>
          <w:sz w:val="20"/>
          <w:szCs w:val="20"/>
        </w:rPr>
        <w:t>Koonenberry</w:t>
      </w:r>
      <w:proofErr w:type="spellEnd"/>
      <w:r w:rsidR="002E61F9">
        <w:rPr>
          <w:rFonts w:ascii="Arial" w:hAnsi="Arial" w:cs="Arial"/>
          <w:sz w:val="20"/>
          <w:szCs w:val="20"/>
        </w:rPr>
        <w:t xml:space="preserve"> Belt</w:t>
      </w:r>
      <w:r w:rsidR="00F346CB">
        <w:rPr>
          <w:rFonts w:ascii="Arial" w:hAnsi="Arial" w:cs="Arial"/>
          <w:sz w:val="20"/>
          <w:szCs w:val="20"/>
        </w:rPr>
        <w:t xml:space="preserve"> </w:t>
      </w:r>
      <w:r w:rsidR="003F4885">
        <w:rPr>
          <w:rFonts w:ascii="Arial" w:hAnsi="Arial" w:cs="Arial"/>
          <w:sz w:val="20"/>
          <w:szCs w:val="20"/>
        </w:rPr>
        <w:t>(</w:t>
      </w:r>
      <w:r w:rsidR="002E61F9">
        <w:rPr>
          <w:rFonts w:ascii="Arial" w:hAnsi="Arial" w:cs="Arial"/>
          <w:sz w:val="20"/>
          <w:szCs w:val="20"/>
        </w:rPr>
        <w:t>northeast of the Broken Hill</w:t>
      </w:r>
      <w:r w:rsidR="003F4885">
        <w:rPr>
          <w:rFonts w:ascii="Arial" w:hAnsi="Arial" w:cs="Arial"/>
          <w:sz w:val="20"/>
          <w:szCs w:val="20"/>
        </w:rPr>
        <w:t xml:space="preserve"> Domain)</w:t>
      </w:r>
      <w:r w:rsidR="002E61F9">
        <w:rPr>
          <w:rFonts w:ascii="Arial" w:hAnsi="Arial" w:cs="Arial"/>
          <w:sz w:val="20"/>
          <w:szCs w:val="20"/>
        </w:rPr>
        <w:t xml:space="preserve"> folding about the Grasmere Knee-zone, and extending along the s</w:t>
      </w:r>
      <w:r w:rsidR="003F4885">
        <w:rPr>
          <w:rFonts w:ascii="Arial" w:hAnsi="Arial" w:cs="Arial"/>
          <w:sz w:val="20"/>
          <w:szCs w:val="20"/>
        </w:rPr>
        <w:t>outheast margin of the Broken Hill Domain</w:t>
      </w:r>
      <w:r w:rsidR="002E61F9">
        <w:rPr>
          <w:rFonts w:ascii="Arial" w:hAnsi="Arial" w:cs="Arial"/>
          <w:sz w:val="20"/>
          <w:szCs w:val="20"/>
        </w:rPr>
        <w:t xml:space="preserve">. </w:t>
      </w:r>
      <w:r w:rsidR="00DC33D9">
        <w:rPr>
          <w:rFonts w:ascii="Arial" w:hAnsi="Arial" w:cs="Arial"/>
          <w:sz w:val="20"/>
          <w:szCs w:val="20"/>
        </w:rPr>
        <w:t xml:space="preserve">Imbricate thrust faulting has intercalated the Ponto Group units, masking the original basin architecture, however </w:t>
      </w:r>
      <w:r w:rsidR="00E4494F">
        <w:rPr>
          <w:rFonts w:ascii="Arial" w:hAnsi="Arial" w:cs="Arial"/>
          <w:sz w:val="20"/>
          <w:szCs w:val="20"/>
        </w:rPr>
        <w:t xml:space="preserve">it’s likely that the Ponto Group </w:t>
      </w:r>
      <w:proofErr w:type="spellStart"/>
      <w:r w:rsidR="00E4494F">
        <w:rPr>
          <w:rFonts w:ascii="Arial" w:hAnsi="Arial" w:cs="Arial"/>
          <w:sz w:val="20"/>
          <w:szCs w:val="20"/>
        </w:rPr>
        <w:t>lithologies</w:t>
      </w:r>
      <w:proofErr w:type="spellEnd"/>
      <w:r w:rsidR="00E4494F">
        <w:rPr>
          <w:rFonts w:ascii="Arial" w:hAnsi="Arial" w:cs="Arial"/>
          <w:sz w:val="20"/>
          <w:szCs w:val="20"/>
        </w:rPr>
        <w:t xml:space="preserve"> </w:t>
      </w:r>
      <w:r w:rsidR="00F9397D">
        <w:rPr>
          <w:rFonts w:ascii="Arial" w:hAnsi="Arial" w:cs="Arial"/>
          <w:sz w:val="20"/>
          <w:szCs w:val="20"/>
        </w:rPr>
        <w:t xml:space="preserve">are </w:t>
      </w:r>
      <w:r w:rsidR="00E4494F">
        <w:rPr>
          <w:rFonts w:ascii="Arial" w:hAnsi="Arial" w:cs="Arial"/>
          <w:sz w:val="20"/>
          <w:szCs w:val="20"/>
        </w:rPr>
        <w:t>represent</w:t>
      </w:r>
      <w:r w:rsidR="00F9397D">
        <w:rPr>
          <w:rFonts w:ascii="Arial" w:hAnsi="Arial" w:cs="Arial"/>
          <w:sz w:val="20"/>
          <w:szCs w:val="20"/>
        </w:rPr>
        <w:t>ative</w:t>
      </w:r>
      <w:r w:rsidR="00E4494F">
        <w:rPr>
          <w:rFonts w:ascii="Arial" w:hAnsi="Arial" w:cs="Arial"/>
          <w:sz w:val="20"/>
          <w:szCs w:val="20"/>
        </w:rPr>
        <w:t xml:space="preserve"> an early rift stage of oceanic basin development. </w:t>
      </w:r>
    </w:p>
    <w:p w:rsidR="005773ED" w:rsidRDefault="005773ED">
      <w:pPr>
        <w:rPr>
          <w:rFonts w:ascii="Arial" w:hAnsi="Arial" w:cs="Arial"/>
          <w:sz w:val="20"/>
          <w:szCs w:val="20"/>
        </w:rPr>
      </w:pPr>
    </w:p>
    <w:p w:rsidR="008937BD" w:rsidRPr="008937BD" w:rsidRDefault="00831C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basin is host to </w:t>
      </w:r>
      <w:r w:rsidR="00646C7F">
        <w:rPr>
          <w:rFonts w:ascii="Arial" w:hAnsi="Arial" w:cs="Arial"/>
          <w:sz w:val="20"/>
          <w:szCs w:val="20"/>
        </w:rPr>
        <w:t xml:space="preserve">two </w:t>
      </w:r>
      <w:proofErr w:type="spellStart"/>
      <w:r w:rsidR="00A82551">
        <w:rPr>
          <w:rFonts w:ascii="Arial" w:hAnsi="Arial" w:cs="Arial"/>
          <w:sz w:val="20"/>
          <w:szCs w:val="20"/>
        </w:rPr>
        <w:t>syn</w:t>
      </w:r>
      <w:proofErr w:type="spellEnd"/>
      <w:r w:rsidR="00A82551">
        <w:rPr>
          <w:rFonts w:ascii="Arial" w:hAnsi="Arial" w:cs="Arial"/>
          <w:sz w:val="20"/>
          <w:szCs w:val="20"/>
        </w:rPr>
        <w:t xml:space="preserve">-sedimentary exhalative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831C39">
        <w:rPr>
          <w:rFonts w:ascii="Arial" w:hAnsi="Arial" w:cs="Arial"/>
          <w:sz w:val="20"/>
          <w:szCs w:val="20"/>
        </w:rPr>
        <w:t>elitic</w:t>
      </w:r>
      <w:proofErr w:type="spellEnd"/>
      <w:r w:rsidRPr="00831C39">
        <w:rPr>
          <w:rFonts w:ascii="Arial" w:hAnsi="Arial" w:cs="Arial"/>
          <w:sz w:val="20"/>
          <w:szCs w:val="20"/>
        </w:rPr>
        <w:t>–mafic-host</w:t>
      </w:r>
      <w:r>
        <w:rPr>
          <w:rFonts w:ascii="Arial" w:hAnsi="Arial" w:cs="Arial"/>
          <w:sz w:val="20"/>
          <w:szCs w:val="20"/>
        </w:rPr>
        <w:t>ed (</w:t>
      </w:r>
      <w:proofErr w:type="spellStart"/>
      <w:r>
        <w:rPr>
          <w:rFonts w:ascii="Arial" w:hAnsi="Arial" w:cs="Arial"/>
          <w:sz w:val="20"/>
          <w:szCs w:val="20"/>
        </w:rPr>
        <w:t>Besshi</w:t>
      </w:r>
      <w:proofErr w:type="spellEnd"/>
      <w:r>
        <w:rPr>
          <w:rFonts w:ascii="Arial" w:hAnsi="Arial" w:cs="Arial"/>
          <w:sz w:val="20"/>
          <w:szCs w:val="20"/>
        </w:rPr>
        <w:t xml:space="preserve">-type) Cu–Ag–(Au–Zn) </w:t>
      </w:r>
      <w:r w:rsidR="00A82551">
        <w:rPr>
          <w:rFonts w:ascii="Arial" w:hAnsi="Arial" w:cs="Arial"/>
          <w:sz w:val="20"/>
          <w:szCs w:val="20"/>
        </w:rPr>
        <w:t xml:space="preserve">deposits, best represented by </w:t>
      </w:r>
      <w:r w:rsidR="00646C7F">
        <w:rPr>
          <w:rFonts w:ascii="Arial" w:hAnsi="Arial" w:cs="Arial"/>
          <w:sz w:val="20"/>
          <w:szCs w:val="20"/>
        </w:rPr>
        <w:t xml:space="preserve">the small </w:t>
      </w:r>
      <w:r w:rsidR="00A82551">
        <w:rPr>
          <w:rFonts w:ascii="Arial" w:hAnsi="Arial" w:cs="Arial"/>
          <w:sz w:val="20"/>
          <w:szCs w:val="20"/>
        </w:rPr>
        <w:t xml:space="preserve">Ponto </w:t>
      </w:r>
      <w:r w:rsidR="005A590D">
        <w:rPr>
          <w:rFonts w:ascii="Arial" w:hAnsi="Arial" w:cs="Arial"/>
          <w:sz w:val="20"/>
          <w:szCs w:val="20"/>
        </w:rPr>
        <w:t>c</w:t>
      </w:r>
      <w:r w:rsidR="00A82551">
        <w:rPr>
          <w:rFonts w:ascii="Arial" w:hAnsi="Arial" w:cs="Arial"/>
          <w:sz w:val="20"/>
          <w:szCs w:val="20"/>
        </w:rPr>
        <w:t xml:space="preserve">opper </w:t>
      </w:r>
      <w:r w:rsidR="005A590D">
        <w:rPr>
          <w:rFonts w:ascii="Arial" w:hAnsi="Arial" w:cs="Arial"/>
          <w:sz w:val="20"/>
          <w:szCs w:val="20"/>
        </w:rPr>
        <w:t>m</w:t>
      </w:r>
      <w:r w:rsidR="00A82551">
        <w:rPr>
          <w:rFonts w:ascii="Arial" w:hAnsi="Arial" w:cs="Arial"/>
          <w:sz w:val="20"/>
          <w:szCs w:val="20"/>
        </w:rPr>
        <w:t xml:space="preserve">ine and </w:t>
      </w:r>
      <w:r w:rsidR="00646C7F">
        <w:rPr>
          <w:rFonts w:ascii="Arial" w:hAnsi="Arial" w:cs="Arial"/>
          <w:sz w:val="20"/>
          <w:szCs w:val="20"/>
        </w:rPr>
        <w:t xml:space="preserve">the large </w:t>
      </w:r>
      <w:proofErr w:type="spellStart"/>
      <w:r w:rsidR="00080BD3">
        <w:rPr>
          <w:rFonts w:ascii="Arial" w:hAnsi="Arial" w:cs="Arial"/>
          <w:sz w:val="20"/>
          <w:szCs w:val="20"/>
        </w:rPr>
        <w:t>Peveril</w:t>
      </w:r>
      <w:proofErr w:type="spellEnd"/>
      <w:r w:rsidR="00080BD3">
        <w:rPr>
          <w:rFonts w:ascii="Arial" w:hAnsi="Arial" w:cs="Arial"/>
          <w:sz w:val="20"/>
          <w:szCs w:val="20"/>
        </w:rPr>
        <w:t>-</w:t>
      </w:r>
      <w:r w:rsidRPr="00831C39">
        <w:rPr>
          <w:rFonts w:ascii="Arial" w:hAnsi="Arial" w:cs="Arial"/>
          <w:sz w:val="20"/>
          <w:szCs w:val="20"/>
        </w:rPr>
        <w:t>Grasmere</w:t>
      </w:r>
      <w:r w:rsidR="00A82551">
        <w:rPr>
          <w:rFonts w:ascii="Arial" w:hAnsi="Arial" w:cs="Arial"/>
          <w:sz w:val="20"/>
          <w:szCs w:val="20"/>
        </w:rPr>
        <w:t xml:space="preserve"> deposit (</w:t>
      </w:r>
      <w:r w:rsidR="00A07BB1">
        <w:rPr>
          <w:rFonts w:ascii="Arial" w:hAnsi="Arial" w:cs="Arial"/>
          <w:sz w:val="20"/>
          <w:szCs w:val="20"/>
        </w:rPr>
        <w:t xml:space="preserve">Gilmore 2010, </w:t>
      </w:r>
      <w:r w:rsidR="00110BB9">
        <w:rPr>
          <w:rFonts w:ascii="Arial" w:hAnsi="Arial" w:cs="Arial"/>
          <w:sz w:val="20"/>
          <w:szCs w:val="20"/>
        </w:rPr>
        <w:t xml:space="preserve">Figure 1, </w:t>
      </w:r>
      <w:r w:rsidR="00A82551">
        <w:rPr>
          <w:rFonts w:ascii="Arial" w:hAnsi="Arial" w:cs="Arial"/>
          <w:sz w:val="20"/>
          <w:szCs w:val="20"/>
        </w:rPr>
        <w:t xml:space="preserve">Table 3). </w:t>
      </w:r>
    </w:p>
    <w:p w:rsidR="00AE722D" w:rsidRDefault="00AE722D">
      <w:pPr>
        <w:rPr>
          <w:rFonts w:ascii="Arial" w:hAnsi="Arial" w:cs="Arial"/>
          <w:sz w:val="20"/>
          <w:szCs w:val="20"/>
        </w:rPr>
      </w:pPr>
    </w:p>
    <w:tbl>
      <w:tblPr>
        <w:tblStyle w:val="GridTable5Dark-Accent61"/>
        <w:tblW w:w="0" w:type="auto"/>
        <w:tblLook w:val="04A0" w:firstRow="1" w:lastRow="0" w:firstColumn="1" w:lastColumn="0" w:noHBand="0" w:noVBand="1"/>
      </w:tblPr>
      <w:tblGrid>
        <w:gridCol w:w="1484"/>
        <w:gridCol w:w="7532"/>
      </w:tblGrid>
      <w:tr w:rsidR="00571BCB" w:rsidRPr="008370D4" w:rsidTr="00F70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571BCB" w:rsidRPr="008370D4" w:rsidRDefault="00571BCB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8370D4">
              <w:rPr>
                <w:rFonts w:ascii="Arial" w:hAnsi="Arial" w:cs="Arial"/>
                <w:sz w:val="20"/>
                <w:szCs w:val="20"/>
              </w:rPr>
              <w:t>Basin</w:t>
            </w:r>
          </w:p>
        </w:tc>
        <w:tc>
          <w:tcPr>
            <w:tcW w:w="7573" w:type="dxa"/>
          </w:tcPr>
          <w:p w:rsidR="00571BCB" w:rsidRPr="008370D4" w:rsidRDefault="00571BCB" w:rsidP="007504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70D4">
              <w:rPr>
                <w:rFonts w:ascii="Arial" w:hAnsi="Arial" w:cs="Arial"/>
                <w:sz w:val="20"/>
                <w:szCs w:val="20"/>
              </w:rPr>
              <w:t xml:space="preserve">Ponto Group, </w:t>
            </w:r>
            <w:proofErr w:type="spellStart"/>
            <w:r w:rsidRPr="008370D4">
              <w:rPr>
                <w:rFonts w:ascii="Arial" w:hAnsi="Arial" w:cs="Arial"/>
                <w:sz w:val="20"/>
                <w:szCs w:val="20"/>
              </w:rPr>
              <w:t>Koonenberry</w:t>
            </w:r>
            <w:proofErr w:type="spellEnd"/>
            <w:r w:rsidRPr="008370D4">
              <w:rPr>
                <w:rFonts w:ascii="Arial" w:hAnsi="Arial" w:cs="Arial"/>
                <w:sz w:val="20"/>
                <w:szCs w:val="20"/>
              </w:rPr>
              <w:t xml:space="preserve"> Belt</w:t>
            </w:r>
          </w:p>
        </w:tc>
      </w:tr>
      <w:tr w:rsidR="00571BCB" w:rsidRPr="008370D4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571BCB" w:rsidRPr="008370D4" w:rsidRDefault="00571BCB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8370D4">
              <w:rPr>
                <w:rFonts w:ascii="Arial" w:hAnsi="Arial" w:cs="Arial"/>
                <w:sz w:val="20"/>
                <w:szCs w:val="20"/>
              </w:rPr>
              <w:t>Deposits</w:t>
            </w:r>
          </w:p>
        </w:tc>
        <w:tc>
          <w:tcPr>
            <w:tcW w:w="7573" w:type="dxa"/>
          </w:tcPr>
          <w:p w:rsidR="00571BCB" w:rsidRPr="008370D4" w:rsidRDefault="00571BCB" w:rsidP="00750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70D4">
              <w:rPr>
                <w:rFonts w:ascii="Arial" w:hAnsi="Arial" w:cs="Arial"/>
                <w:sz w:val="20"/>
                <w:szCs w:val="20"/>
              </w:rPr>
              <w:t>Pelitic</w:t>
            </w:r>
            <w:proofErr w:type="spellEnd"/>
            <w:r w:rsidRPr="008370D4">
              <w:rPr>
                <w:rFonts w:ascii="Arial" w:hAnsi="Arial" w:cs="Arial"/>
                <w:sz w:val="20"/>
                <w:szCs w:val="20"/>
              </w:rPr>
              <w:t>–mafic-hosted (</w:t>
            </w:r>
            <w:proofErr w:type="spellStart"/>
            <w:r w:rsidRPr="008370D4">
              <w:rPr>
                <w:rFonts w:ascii="Arial" w:hAnsi="Arial" w:cs="Arial"/>
                <w:sz w:val="20"/>
                <w:szCs w:val="20"/>
              </w:rPr>
              <w:t>Besshi</w:t>
            </w:r>
            <w:proofErr w:type="spellEnd"/>
            <w:r w:rsidRPr="008370D4">
              <w:rPr>
                <w:rFonts w:ascii="Arial" w:hAnsi="Arial" w:cs="Arial"/>
                <w:sz w:val="20"/>
                <w:szCs w:val="20"/>
              </w:rPr>
              <w:t>-type) Cu–Ag–(Au–Zn): Ponto, Grasmere</w:t>
            </w:r>
          </w:p>
        </w:tc>
      </w:tr>
      <w:tr w:rsidR="00571BCB" w:rsidRPr="008370D4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571BCB" w:rsidRPr="008370D4" w:rsidRDefault="00571BCB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8370D4">
              <w:rPr>
                <w:rFonts w:ascii="Arial" w:hAnsi="Arial" w:cs="Arial"/>
                <w:sz w:val="20"/>
                <w:szCs w:val="20"/>
              </w:rPr>
              <w:t>Endowment</w:t>
            </w:r>
          </w:p>
        </w:tc>
        <w:tc>
          <w:tcPr>
            <w:tcW w:w="7573" w:type="dxa"/>
          </w:tcPr>
          <w:p w:rsidR="00571BCB" w:rsidRPr="005A590D" w:rsidRDefault="00571BCB" w:rsidP="005A590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590D">
              <w:rPr>
                <w:rFonts w:ascii="Arial" w:hAnsi="Arial" w:cs="Arial"/>
                <w:sz w:val="20"/>
                <w:szCs w:val="20"/>
              </w:rPr>
              <w:t>Ponto</w:t>
            </w:r>
            <w:r w:rsidR="00A82551" w:rsidRPr="005A590D">
              <w:rPr>
                <w:rFonts w:ascii="Arial" w:hAnsi="Arial" w:cs="Arial"/>
                <w:sz w:val="20"/>
                <w:szCs w:val="20"/>
              </w:rPr>
              <w:t xml:space="preserve"> Copper Mine</w:t>
            </w:r>
            <w:r w:rsidRPr="005A590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82551" w:rsidRPr="005A590D">
              <w:rPr>
                <w:rFonts w:ascii="Arial" w:hAnsi="Arial" w:cs="Arial"/>
                <w:sz w:val="20"/>
                <w:szCs w:val="20"/>
              </w:rPr>
              <w:t>resource</w:t>
            </w:r>
            <w:r w:rsidRPr="005A590D">
              <w:rPr>
                <w:rFonts w:ascii="Arial" w:hAnsi="Arial" w:cs="Arial"/>
                <w:sz w:val="20"/>
                <w:szCs w:val="20"/>
              </w:rPr>
              <w:t xml:space="preserve"> (1973-01-0</w:t>
            </w:r>
            <w:r w:rsidR="00CC22CC" w:rsidRPr="005A590D">
              <w:rPr>
                <w:rFonts w:ascii="Arial" w:hAnsi="Arial" w:cs="Arial"/>
                <w:sz w:val="20"/>
                <w:szCs w:val="20"/>
              </w:rPr>
              <w:t>1) 3400t inferred for 170t Cu;</w:t>
            </w:r>
            <w:r w:rsidR="00A82551" w:rsidRPr="005A59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90D">
              <w:rPr>
                <w:rFonts w:ascii="Arial" w:hAnsi="Arial" w:cs="Arial"/>
                <w:sz w:val="20"/>
                <w:szCs w:val="20"/>
              </w:rPr>
              <w:t>50t actual production for 9.25t Cu</w:t>
            </w:r>
          </w:p>
          <w:p w:rsidR="00571BCB" w:rsidRPr="005A590D" w:rsidRDefault="00571BCB" w:rsidP="005A590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590D">
              <w:rPr>
                <w:rFonts w:ascii="Arial" w:hAnsi="Arial" w:cs="Arial"/>
                <w:sz w:val="20"/>
                <w:szCs w:val="20"/>
              </w:rPr>
              <w:t>Grasmere</w:t>
            </w:r>
            <w:r w:rsidR="00A82551" w:rsidRPr="005A59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3ED" w:rsidRPr="005A590D">
              <w:rPr>
                <w:rFonts w:ascii="Arial" w:hAnsi="Arial" w:cs="Arial"/>
                <w:sz w:val="20"/>
                <w:szCs w:val="20"/>
              </w:rPr>
              <w:t xml:space="preserve">Copper </w:t>
            </w:r>
            <w:r w:rsidR="00A82551" w:rsidRPr="005A590D">
              <w:rPr>
                <w:rFonts w:ascii="Arial" w:hAnsi="Arial" w:cs="Arial"/>
                <w:sz w:val="20"/>
                <w:szCs w:val="20"/>
              </w:rPr>
              <w:t>deposit</w:t>
            </w:r>
            <w:r w:rsidRPr="005A590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82551" w:rsidRPr="005A590D">
              <w:rPr>
                <w:rFonts w:ascii="Arial" w:hAnsi="Arial" w:cs="Arial"/>
                <w:sz w:val="20"/>
                <w:szCs w:val="20"/>
              </w:rPr>
              <w:t xml:space="preserve">resource </w:t>
            </w:r>
            <w:r w:rsidRPr="005A590D">
              <w:rPr>
                <w:rFonts w:ascii="Arial" w:hAnsi="Arial" w:cs="Arial"/>
                <w:sz w:val="20"/>
                <w:szCs w:val="20"/>
              </w:rPr>
              <w:t>(2006-07-31) 5.75Mt inferred for 13.225t Ag, 0.29t Au, 60000t Cu, 20125t Zn</w:t>
            </w:r>
            <w:r w:rsidR="00CC22CC" w:rsidRPr="005A59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5A590D">
              <w:rPr>
                <w:rFonts w:ascii="Arial" w:hAnsi="Arial" w:cs="Arial"/>
                <w:sz w:val="20"/>
                <w:szCs w:val="20"/>
              </w:rPr>
              <w:t>500t actual production for 100t Cu</w:t>
            </w:r>
          </w:p>
          <w:p w:rsidR="005A590D" w:rsidRPr="005A590D" w:rsidRDefault="005A590D" w:rsidP="005A590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related mineral occur</w:t>
            </w:r>
            <w:r w:rsidRPr="005A590D">
              <w:rPr>
                <w:rFonts w:ascii="Arial" w:hAnsi="Arial" w:cs="Arial"/>
                <w:sz w:val="20"/>
                <w:szCs w:val="20"/>
              </w:rPr>
              <w:t xml:space="preserve">rences </w:t>
            </w:r>
          </w:p>
        </w:tc>
      </w:tr>
      <w:tr w:rsidR="00571BCB" w:rsidRPr="008370D4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571BCB" w:rsidRPr="008370D4" w:rsidRDefault="00571BCB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8370D4">
              <w:rPr>
                <w:rFonts w:ascii="Arial" w:hAnsi="Arial" w:cs="Arial"/>
                <w:sz w:val="20"/>
                <w:szCs w:val="20"/>
              </w:rPr>
              <w:t>Geodynamic setting</w:t>
            </w:r>
          </w:p>
        </w:tc>
        <w:tc>
          <w:tcPr>
            <w:tcW w:w="7573" w:type="dxa"/>
          </w:tcPr>
          <w:p w:rsidR="00571BCB" w:rsidRPr="008370D4" w:rsidRDefault="00571BCB" w:rsidP="00750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70D4">
              <w:rPr>
                <w:rFonts w:ascii="Arial" w:hAnsi="Arial" w:cs="Arial"/>
                <w:sz w:val="20"/>
                <w:szCs w:val="20"/>
              </w:rPr>
              <w:t>Suprasubduction</w:t>
            </w:r>
            <w:proofErr w:type="spellEnd"/>
            <w:r w:rsidRPr="008370D4">
              <w:rPr>
                <w:rFonts w:ascii="Arial" w:hAnsi="Arial" w:cs="Arial"/>
                <w:sz w:val="20"/>
                <w:szCs w:val="20"/>
              </w:rPr>
              <w:t xml:space="preserve"> setting: deep oceanic fore-arc basin</w:t>
            </w:r>
          </w:p>
        </w:tc>
      </w:tr>
      <w:tr w:rsidR="00571BCB" w:rsidRPr="008370D4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571BCB" w:rsidRPr="008370D4" w:rsidRDefault="00571BCB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8370D4">
              <w:rPr>
                <w:rFonts w:ascii="Arial" w:hAnsi="Arial" w:cs="Arial"/>
                <w:sz w:val="20"/>
                <w:szCs w:val="20"/>
              </w:rPr>
              <w:t>Within-basin setting</w:t>
            </w:r>
          </w:p>
        </w:tc>
        <w:tc>
          <w:tcPr>
            <w:tcW w:w="7573" w:type="dxa"/>
          </w:tcPr>
          <w:p w:rsidR="00571BCB" w:rsidRPr="008370D4" w:rsidRDefault="00F9397D" w:rsidP="005A5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70D4">
              <w:rPr>
                <w:rFonts w:ascii="Arial" w:hAnsi="Arial" w:cs="Arial"/>
                <w:sz w:val="20"/>
                <w:szCs w:val="20"/>
              </w:rPr>
              <w:t>T</w:t>
            </w:r>
            <w:r w:rsidR="00571BCB" w:rsidRPr="008370D4">
              <w:rPr>
                <w:rFonts w:ascii="Arial" w:hAnsi="Arial" w:cs="Arial"/>
                <w:sz w:val="20"/>
                <w:szCs w:val="20"/>
              </w:rPr>
              <w:t xml:space="preserve">holeiitic mafic sills in the footwall and hosted by altered </w:t>
            </w:r>
            <w:proofErr w:type="spellStart"/>
            <w:r w:rsidR="00571BCB" w:rsidRPr="008370D4">
              <w:rPr>
                <w:rFonts w:ascii="Arial" w:hAnsi="Arial" w:cs="Arial"/>
                <w:sz w:val="20"/>
                <w:szCs w:val="20"/>
              </w:rPr>
              <w:t>phyllite</w:t>
            </w:r>
            <w:proofErr w:type="spellEnd"/>
            <w:r w:rsidR="00831C39" w:rsidRPr="008370D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370D4">
              <w:rPr>
                <w:rFonts w:ascii="Arial" w:hAnsi="Arial" w:cs="Arial"/>
                <w:sz w:val="20"/>
                <w:szCs w:val="20"/>
              </w:rPr>
              <w:t xml:space="preserve">Nearby </w:t>
            </w:r>
            <w:r w:rsidR="00CC22CC" w:rsidRPr="008370D4">
              <w:rPr>
                <w:rFonts w:ascii="Arial" w:hAnsi="Arial" w:cs="Arial"/>
                <w:sz w:val="20"/>
                <w:szCs w:val="20"/>
              </w:rPr>
              <w:t xml:space="preserve">quartz-magnetite ± hematite ± pyrite ± </w:t>
            </w:r>
            <w:proofErr w:type="spellStart"/>
            <w:r w:rsidR="00CC22CC" w:rsidRPr="008370D4">
              <w:rPr>
                <w:rFonts w:ascii="Arial" w:hAnsi="Arial" w:cs="Arial"/>
                <w:sz w:val="20"/>
                <w:szCs w:val="20"/>
              </w:rPr>
              <w:t>pyrrhotite</w:t>
            </w:r>
            <w:proofErr w:type="spellEnd"/>
            <w:r w:rsidR="00CC22CC" w:rsidRPr="008370D4">
              <w:rPr>
                <w:rFonts w:ascii="Arial" w:hAnsi="Arial" w:cs="Arial"/>
                <w:sz w:val="20"/>
                <w:szCs w:val="20"/>
              </w:rPr>
              <w:t xml:space="preserve"> exhalative units</w:t>
            </w:r>
            <w:r w:rsidR="00832004" w:rsidRPr="008370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71BCB" w:rsidRPr="008370D4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571BCB" w:rsidRPr="008370D4" w:rsidRDefault="00571BCB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8370D4">
              <w:rPr>
                <w:rFonts w:ascii="Arial" w:hAnsi="Arial" w:cs="Arial"/>
                <w:sz w:val="20"/>
                <w:szCs w:val="20"/>
              </w:rPr>
              <w:t>Heat source</w:t>
            </w:r>
          </w:p>
        </w:tc>
        <w:tc>
          <w:tcPr>
            <w:tcW w:w="7573" w:type="dxa"/>
          </w:tcPr>
          <w:p w:rsidR="00571BCB" w:rsidRPr="008370D4" w:rsidRDefault="009F3639" w:rsidP="00750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70D4">
              <w:rPr>
                <w:rFonts w:ascii="Arial" w:hAnsi="Arial" w:cs="Arial"/>
                <w:sz w:val="20"/>
                <w:szCs w:val="20"/>
              </w:rPr>
              <w:t xml:space="preserve">Elevated </w:t>
            </w:r>
            <w:proofErr w:type="spellStart"/>
            <w:r w:rsidRPr="008370D4">
              <w:rPr>
                <w:rFonts w:ascii="Arial" w:hAnsi="Arial" w:cs="Arial"/>
                <w:sz w:val="20"/>
                <w:szCs w:val="20"/>
              </w:rPr>
              <w:t>geotherm</w:t>
            </w:r>
            <w:proofErr w:type="spellEnd"/>
            <w:r w:rsidRPr="008370D4">
              <w:rPr>
                <w:rFonts w:ascii="Arial" w:hAnsi="Arial" w:cs="Arial"/>
                <w:sz w:val="20"/>
                <w:szCs w:val="20"/>
              </w:rPr>
              <w:t xml:space="preserve"> generated by subducting slab</w:t>
            </w:r>
          </w:p>
        </w:tc>
      </w:tr>
      <w:tr w:rsidR="00571BCB" w:rsidRPr="008370D4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571BCB" w:rsidRPr="008370D4" w:rsidRDefault="00571BCB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8370D4">
              <w:rPr>
                <w:rFonts w:ascii="Arial" w:hAnsi="Arial" w:cs="Arial"/>
                <w:sz w:val="20"/>
                <w:szCs w:val="20"/>
              </w:rPr>
              <w:t>Alteration</w:t>
            </w:r>
          </w:p>
        </w:tc>
        <w:tc>
          <w:tcPr>
            <w:tcW w:w="7573" w:type="dxa"/>
          </w:tcPr>
          <w:p w:rsidR="00571BCB" w:rsidRPr="008370D4" w:rsidRDefault="00571BCB" w:rsidP="0075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70D4">
              <w:rPr>
                <w:rFonts w:ascii="Arial" w:hAnsi="Arial" w:cs="Arial"/>
                <w:sz w:val="20"/>
                <w:szCs w:val="20"/>
              </w:rPr>
              <w:t xml:space="preserve">Bleached </w:t>
            </w:r>
            <w:proofErr w:type="spellStart"/>
            <w:r w:rsidRPr="008370D4">
              <w:rPr>
                <w:rFonts w:ascii="Arial" w:hAnsi="Arial" w:cs="Arial"/>
                <w:sz w:val="20"/>
                <w:szCs w:val="20"/>
              </w:rPr>
              <w:t>phyllite</w:t>
            </w:r>
            <w:proofErr w:type="spellEnd"/>
            <w:r w:rsidRPr="008370D4">
              <w:rPr>
                <w:rFonts w:ascii="Arial" w:hAnsi="Arial" w:cs="Arial"/>
                <w:sz w:val="20"/>
                <w:szCs w:val="20"/>
              </w:rPr>
              <w:t xml:space="preserve"> envelope, silica cap</w:t>
            </w:r>
            <w:r w:rsidR="005773ED" w:rsidRPr="008370D4">
              <w:rPr>
                <w:rFonts w:ascii="Arial" w:hAnsi="Arial" w:cs="Arial"/>
                <w:sz w:val="20"/>
                <w:szCs w:val="20"/>
              </w:rPr>
              <w:t xml:space="preserve"> present at Grasmere</w:t>
            </w:r>
            <w:r w:rsidR="00F9397D" w:rsidRPr="008370D4">
              <w:rPr>
                <w:rFonts w:ascii="Arial" w:hAnsi="Arial" w:cs="Arial"/>
                <w:sz w:val="20"/>
                <w:szCs w:val="20"/>
              </w:rPr>
              <w:t xml:space="preserve"> Copper deposit</w:t>
            </w:r>
          </w:p>
        </w:tc>
      </w:tr>
      <w:tr w:rsidR="00571BCB" w:rsidRPr="008370D4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571BCB" w:rsidRPr="008370D4" w:rsidRDefault="00571BCB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8370D4">
              <w:rPr>
                <w:rFonts w:ascii="Arial" w:hAnsi="Arial" w:cs="Arial"/>
                <w:sz w:val="20"/>
                <w:szCs w:val="20"/>
              </w:rPr>
              <w:t>Metal deposition</w:t>
            </w:r>
          </w:p>
        </w:tc>
        <w:tc>
          <w:tcPr>
            <w:tcW w:w="7573" w:type="dxa"/>
          </w:tcPr>
          <w:p w:rsidR="00571BCB" w:rsidRPr="008370D4" w:rsidRDefault="004D1A66" w:rsidP="00750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Inferred s</w:t>
            </w:r>
            <w:r w:rsidR="005773ED" w:rsidRPr="008370D4">
              <w:rPr>
                <w:rFonts w:ascii="Arial" w:hAnsi="Arial" w:cs="Arial"/>
                <w:sz w:val="20"/>
                <w:szCs w:val="20"/>
              </w:rPr>
              <w:t>eafloor</w:t>
            </w:r>
            <w:r w:rsidR="00A261ED" w:rsidRPr="008370D4">
              <w:rPr>
                <w:rFonts w:ascii="Arial" w:hAnsi="Arial" w:cs="Arial"/>
                <w:sz w:val="20"/>
                <w:szCs w:val="20"/>
              </w:rPr>
              <w:t xml:space="preserve"> exhalative</w:t>
            </w:r>
          </w:p>
        </w:tc>
      </w:tr>
      <w:tr w:rsidR="00571BCB" w:rsidRPr="008370D4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571BCB" w:rsidRPr="008370D4" w:rsidRDefault="00571BCB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8370D4">
              <w:rPr>
                <w:rFonts w:ascii="Arial" w:hAnsi="Arial" w:cs="Arial"/>
                <w:sz w:val="20"/>
                <w:szCs w:val="20"/>
              </w:rPr>
              <w:t>Preservation factors</w:t>
            </w:r>
          </w:p>
        </w:tc>
        <w:tc>
          <w:tcPr>
            <w:tcW w:w="7573" w:type="dxa"/>
          </w:tcPr>
          <w:p w:rsidR="00571BCB" w:rsidRPr="008370D4" w:rsidRDefault="005773ED" w:rsidP="0075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70D4">
              <w:rPr>
                <w:rFonts w:ascii="Arial" w:hAnsi="Arial" w:cs="Arial"/>
                <w:sz w:val="20"/>
                <w:szCs w:val="20"/>
              </w:rPr>
              <w:t>Interbedded laminated cherty tuff, mudstone and exhalative units suggests low energy environment of deposition may have been</w:t>
            </w:r>
            <w:r w:rsidR="001304E7" w:rsidRPr="008370D4"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Pr="008370D4">
              <w:rPr>
                <w:rFonts w:ascii="Arial" w:hAnsi="Arial" w:cs="Arial"/>
                <w:sz w:val="20"/>
                <w:szCs w:val="20"/>
              </w:rPr>
              <w:t xml:space="preserve"> important</w:t>
            </w:r>
            <w:r w:rsidR="001304E7" w:rsidRPr="008370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A66">
              <w:rPr>
                <w:rFonts w:ascii="Arial" w:hAnsi="Arial" w:cs="Arial"/>
                <w:sz w:val="20"/>
                <w:szCs w:val="20"/>
              </w:rPr>
              <w:t xml:space="preserve">preservation </w:t>
            </w:r>
            <w:r w:rsidR="001304E7" w:rsidRPr="008370D4">
              <w:rPr>
                <w:rFonts w:ascii="Arial" w:hAnsi="Arial" w:cs="Arial"/>
                <w:sz w:val="20"/>
                <w:szCs w:val="20"/>
              </w:rPr>
              <w:t>factor</w:t>
            </w:r>
          </w:p>
        </w:tc>
      </w:tr>
      <w:tr w:rsidR="002A47C5" w:rsidRPr="008370D4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2A47C5" w:rsidRPr="008370D4" w:rsidRDefault="002A47C5" w:rsidP="00750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  <w:tc>
          <w:tcPr>
            <w:tcW w:w="7573" w:type="dxa"/>
          </w:tcPr>
          <w:p w:rsidR="002A47C5" w:rsidRPr="008370D4" w:rsidRDefault="002A47C5" w:rsidP="00750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Gilmore (2010)</w:t>
            </w:r>
            <w:r w:rsidR="005A590D">
              <w:rPr>
                <w:rFonts w:ascii="Arial" w:hAnsi="Arial" w:cs="Arial"/>
                <w:sz w:val="20"/>
                <w:szCs w:val="20"/>
              </w:rPr>
              <w:t xml:space="preserve">, resource data from </w:t>
            </w:r>
            <w:proofErr w:type="spellStart"/>
            <w:r w:rsidR="005A590D" w:rsidRPr="00F604C3">
              <w:rPr>
                <w:rFonts w:ascii="Arial" w:hAnsi="Arial" w:cs="Arial"/>
                <w:sz w:val="20"/>
                <w:szCs w:val="20"/>
              </w:rPr>
              <w:t>MetIndEx</w:t>
            </w:r>
            <w:proofErr w:type="spellEnd"/>
          </w:p>
        </w:tc>
      </w:tr>
    </w:tbl>
    <w:p w:rsidR="00A82551" w:rsidRPr="00F604C3" w:rsidRDefault="00A82551" w:rsidP="00A825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Table 3. </w:t>
      </w:r>
      <w:r w:rsidRPr="00F604C3">
        <w:rPr>
          <w:rFonts w:ascii="Arial" w:hAnsi="Arial" w:cs="Arial"/>
          <w:sz w:val="20"/>
          <w:szCs w:val="20"/>
        </w:rPr>
        <w:t xml:space="preserve">Mineral system characteristics of the </w:t>
      </w:r>
      <w:r>
        <w:rPr>
          <w:rFonts w:ascii="Arial" w:hAnsi="Arial" w:cs="Arial"/>
          <w:sz w:val="20"/>
          <w:szCs w:val="20"/>
        </w:rPr>
        <w:t>Ponto Group</w:t>
      </w:r>
      <w:r w:rsidR="00C053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396">
        <w:rPr>
          <w:rFonts w:ascii="Arial" w:hAnsi="Arial" w:cs="Arial"/>
          <w:sz w:val="20"/>
          <w:szCs w:val="20"/>
        </w:rPr>
        <w:t>p</w:t>
      </w:r>
      <w:r w:rsidR="00C05396" w:rsidRPr="008370D4">
        <w:rPr>
          <w:rFonts w:ascii="Arial" w:hAnsi="Arial" w:cs="Arial"/>
          <w:sz w:val="20"/>
          <w:szCs w:val="20"/>
        </w:rPr>
        <w:t>elitic</w:t>
      </w:r>
      <w:proofErr w:type="spellEnd"/>
      <w:r w:rsidR="00C05396" w:rsidRPr="008370D4">
        <w:rPr>
          <w:rFonts w:ascii="Arial" w:hAnsi="Arial" w:cs="Arial"/>
          <w:sz w:val="20"/>
          <w:szCs w:val="20"/>
        </w:rPr>
        <w:t>–mafic-hosted (</w:t>
      </w:r>
      <w:proofErr w:type="spellStart"/>
      <w:r w:rsidR="00C05396" w:rsidRPr="008370D4">
        <w:rPr>
          <w:rFonts w:ascii="Arial" w:hAnsi="Arial" w:cs="Arial"/>
          <w:sz w:val="20"/>
          <w:szCs w:val="20"/>
        </w:rPr>
        <w:t>Besshi</w:t>
      </w:r>
      <w:proofErr w:type="spellEnd"/>
      <w:r w:rsidR="00C05396" w:rsidRPr="008370D4">
        <w:rPr>
          <w:rFonts w:ascii="Arial" w:hAnsi="Arial" w:cs="Arial"/>
          <w:sz w:val="20"/>
          <w:szCs w:val="20"/>
        </w:rPr>
        <w:t xml:space="preserve">-type) </w:t>
      </w:r>
      <w:r w:rsidRPr="00F604C3">
        <w:rPr>
          <w:rFonts w:ascii="Arial" w:hAnsi="Arial" w:cs="Arial"/>
          <w:sz w:val="20"/>
          <w:szCs w:val="20"/>
        </w:rPr>
        <w:t>deposit</w:t>
      </w:r>
      <w:r>
        <w:rPr>
          <w:rFonts w:ascii="Arial" w:hAnsi="Arial" w:cs="Arial"/>
          <w:sz w:val="20"/>
          <w:szCs w:val="20"/>
        </w:rPr>
        <w:t>s</w:t>
      </w:r>
      <w:r w:rsidRPr="00F604C3">
        <w:rPr>
          <w:rFonts w:ascii="Arial" w:hAnsi="Arial" w:cs="Arial"/>
          <w:sz w:val="20"/>
          <w:szCs w:val="20"/>
        </w:rPr>
        <w:t>.</w:t>
      </w:r>
    </w:p>
    <w:p w:rsidR="00571BCB" w:rsidRDefault="00571BCB">
      <w:pPr>
        <w:rPr>
          <w:rFonts w:ascii="Arial" w:hAnsi="Arial" w:cs="Arial"/>
          <w:sz w:val="20"/>
          <w:szCs w:val="20"/>
        </w:rPr>
      </w:pPr>
    </w:p>
    <w:p w:rsidR="000201F5" w:rsidRPr="000E4CBF" w:rsidRDefault="000201F5">
      <w:pPr>
        <w:rPr>
          <w:rFonts w:ascii="Arial" w:hAnsi="Arial" w:cs="Arial"/>
          <w:b/>
          <w:sz w:val="20"/>
          <w:szCs w:val="20"/>
        </w:rPr>
      </w:pPr>
      <w:r w:rsidRPr="000E4CBF">
        <w:rPr>
          <w:rFonts w:ascii="Arial" w:hAnsi="Arial" w:cs="Arial"/>
          <w:b/>
          <w:sz w:val="20"/>
          <w:szCs w:val="20"/>
        </w:rPr>
        <w:t xml:space="preserve">Girilambone </w:t>
      </w:r>
      <w:r w:rsidR="001F377D">
        <w:rPr>
          <w:rFonts w:ascii="Arial" w:hAnsi="Arial" w:cs="Arial"/>
          <w:b/>
          <w:sz w:val="20"/>
          <w:szCs w:val="20"/>
        </w:rPr>
        <w:t>District</w:t>
      </w:r>
      <w:r w:rsidRPr="000E4CBF">
        <w:rPr>
          <w:rFonts w:ascii="Arial" w:hAnsi="Arial" w:cs="Arial"/>
          <w:b/>
          <w:sz w:val="20"/>
          <w:szCs w:val="20"/>
        </w:rPr>
        <w:t xml:space="preserve">, Lachlan </w:t>
      </w:r>
      <w:proofErr w:type="spellStart"/>
      <w:r w:rsidRPr="000E4CBF">
        <w:rPr>
          <w:rFonts w:ascii="Arial" w:hAnsi="Arial" w:cs="Arial"/>
          <w:b/>
          <w:sz w:val="20"/>
          <w:szCs w:val="20"/>
        </w:rPr>
        <w:t>Orogen</w:t>
      </w:r>
      <w:proofErr w:type="spellEnd"/>
    </w:p>
    <w:p w:rsidR="000201F5" w:rsidRDefault="000201F5">
      <w:pPr>
        <w:rPr>
          <w:rFonts w:ascii="Arial" w:hAnsi="Arial" w:cs="Arial"/>
          <w:sz w:val="20"/>
          <w:szCs w:val="20"/>
        </w:rPr>
      </w:pPr>
    </w:p>
    <w:p w:rsidR="004266ED" w:rsidRDefault="001C7B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85991">
        <w:rPr>
          <w:rFonts w:ascii="Arial" w:hAnsi="Arial" w:cs="Arial"/>
          <w:sz w:val="20"/>
          <w:szCs w:val="20"/>
        </w:rPr>
        <w:t xml:space="preserve">he </w:t>
      </w:r>
      <w:r w:rsidR="004266ED">
        <w:rPr>
          <w:rFonts w:ascii="Arial" w:hAnsi="Arial" w:cs="Arial"/>
          <w:sz w:val="20"/>
          <w:szCs w:val="20"/>
        </w:rPr>
        <w:t xml:space="preserve">Early to Middle </w:t>
      </w:r>
      <w:r w:rsidR="00C75CE0">
        <w:rPr>
          <w:rFonts w:ascii="Arial" w:hAnsi="Arial" w:cs="Arial"/>
          <w:sz w:val="20"/>
          <w:szCs w:val="20"/>
        </w:rPr>
        <w:t xml:space="preserve">Ordovician </w:t>
      </w:r>
      <w:bookmarkStart w:id="0" w:name="_GoBack"/>
      <w:bookmarkEnd w:id="0"/>
      <w:r w:rsidR="00CC2F9E">
        <w:rPr>
          <w:rFonts w:ascii="Arial" w:hAnsi="Arial" w:cs="Arial"/>
          <w:sz w:val="20"/>
          <w:szCs w:val="20"/>
        </w:rPr>
        <w:t>Girilambone Group</w:t>
      </w:r>
      <w:r w:rsidR="009859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 w:rsidR="00A07BB1">
        <w:rPr>
          <w:rFonts w:ascii="Arial" w:hAnsi="Arial" w:cs="Arial"/>
          <w:sz w:val="20"/>
          <w:szCs w:val="20"/>
        </w:rPr>
        <w:t xml:space="preserve"> located to the west </w:t>
      </w:r>
      <w:r w:rsidR="00D537B4">
        <w:rPr>
          <w:rFonts w:ascii="Arial" w:hAnsi="Arial" w:cs="Arial"/>
          <w:sz w:val="20"/>
          <w:szCs w:val="20"/>
        </w:rPr>
        <w:t xml:space="preserve">of the Macquarie Arc, and comprise </w:t>
      </w:r>
      <w:r w:rsidR="00813C2D" w:rsidRPr="00813C2D">
        <w:rPr>
          <w:rFonts w:ascii="Arial" w:hAnsi="Arial" w:cs="Arial"/>
          <w:sz w:val="20"/>
          <w:szCs w:val="20"/>
        </w:rPr>
        <w:t xml:space="preserve">micaceous, </w:t>
      </w:r>
      <w:proofErr w:type="spellStart"/>
      <w:r w:rsidR="00813C2D" w:rsidRPr="00813C2D">
        <w:rPr>
          <w:rFonts w:ascii="Arial" w:hAnsi="Arial" w:cs="Arial"/>
          <w:sz w:val="20"/>
          <w:szCs w:val="20"/>
        </w:rPr>
        <w:t>quartzose</w:t>
      </w:r>
      <w:proofErr w:type="spellEnd"/>
      <w:r w:rsidR="00813C2D" w:rsidRPr="00813C2D">
        <w:rPr>
          <w:rFonts w:ascii="Arial" w:hAnsi="Arial" w:cs="Arial"/>
          <w:sz w:val="20"/>
          <w:szCs w:val="20"/>
        </w:rPr>
        <w:t xml:space="preserve"> and quartz-lithic </w:t>
      </w:r>
      <w:proofErr w:type="spellStart"/>
      <w:r w:rsidR="00813C2D">
        <w:rPr>
          <w:rFonts w:ascii="Arial" w:hAnsi="Arial" w:cs="Arial"/>
          <w:sz w:val="20"/>
          <w:szCs w:val="20"/>
        </w:rPr>
        <w:t>turbidite</w:t>
      </w:r>
      <w:proofErr w:type="spellEnd"/>
      <w:r w:rsidR="00813C2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13C2D">
        <w:rPr>
          <w:rFonts w:ascii="Arial" w:hAnsi="Arial" w:cs="Arial"/>
          <w:sz w:val="20"/>
          <w:szCs w:val="20"/>
        </w:rPr>
        <w:t>chert</w:t>
      </w:r>
      <w:proofErr w:type="spellEnd"/>
      <w:r w:rsidR="00813C2D">
        <w:rPr>
          <w:rFonts w:ascii="Arial" w:hAnsi="Arial" w:cs="Arial"/>
          <w:sz w:val="20"/>
          <w:szCs w:val="20"/>
        </w:rPr>
        <w:t>,</w:t>
      </w:r>
      <w:r w:rsidR="00813C2D" w:rsidRPr="00813C2D">
        <w:rPr>
          <w:rFonts w:ascii="Arial" w:hAnsi="Arial" w:cs="Arial"/>
          <w:sz w:val="20"/>
          <w:szCs w:val="20"/>
        </w:rPr>
        <w:t xml:space="preserve"> minor </w:t>
      </w:r>
      <w:proofErr w:type="spellStart"/>
      <w:r w:rsidR="00813C2D" w:rsidRPr="00813C2D">
        <w:rPr>
          <w:rFonts w:ascii="Arial" w:hAnsi="Arial" w:cs="Arial"/>
          <w:sz w:val="20"/>
          <w:szCs w:val="20"/>
        </w:rPr>
        <w:t>polymictic</w:t>
      </w:r>
      <w:proofErr w:type="spellEnd"/>
      <w:r w:rsidR="00813C2D" w:rsidRPr="00813C2D">
        <w:rPr>
          <w:rFonts w:ascii="Arial" w:hAnsi="Arial" w:cs="Arial"/>
          <w:sz w:val="20"/>
          <w:szCs w:val="20"/>
        </w:rPr>
        <w:t xml:space="preserve"> conglomerate, siltstone, quartzite, </w:t>
      </w:r>
      <w:r w:rsidR="00813C2D">
        <w:rPr>
          <w:rFonts w:ascii="Arial" w:hAnsi="Arial" w:cs="Arial"/>
          <w:sz w:val="20"/>
          <w:szCs w:val="20"/>
        </w:rPr>
        <w:t xml:space="preserve">as well as </w:t>
      </w:r>
      <w:r w:rsidR="00813C2D" w:rsidRPr="00813C2D">
        <w:rPr>
          <w:rFonts w:ascii="Arial" w:hAnsi="Arial" w:cs="Arial"/>
          <w:sz w:val="20"/>
          <w:szCs w:val="20"/>
        </w:rPr>
        <w:t xml:space="preserve">mafic </w:t>
      </w:r>
      <w:r w:rsidR="005D6081">
        <w:rPr>
          <w:rFonts w:ascii="Arial" w:hAnsi="Arial" w:cs="Arial"/>
          <w:sz w:val="20"/>
          <w:szCs w:val="20"/>
        </w:rPr>
        <w:t xml:space="preserve">igneous </w:t>
      </w:r>
      <w:r w:rsidR="00813C2D" w:rsidRPr="00813C2D">
        <w:rPr>
          <w:rFonts w:ascii="Arial" w:hAnsi="Arial" w:cs="Arial"/>
          <w:sz w:val="20"/>
          <w:szCs w:val="20"/>
        </w:rPr>
        <w:t>rocks</w:t>
      </w:r>
      <w:r w:rsidR="00C9282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C92826" w:rsidRPr="00C92826">
        <w:rPr>
          <w:rFonts w:ascii="Arial" w:hAnsi="Arial" w:cs="Arial"/>
          <w:sz w:val="20"/>
          <w:szCs w:val="20"/>
        </w:rPr>
        <w:t>Scheibner</w:t>
      </w:r>
      <w:proofErr w:type="spellEnd"/>
      <w:r w:rsidR="00C92826" w:rsidRPr="00C92826">
        <w:rPr>
          <w:rFonts w:ascii="Arial" w:hAnsi="Arial" w:cs="Arial"/>
          <w:sz w:val="20"/>
          <w:szCs w:val="20"/>
        </w:rPr>
        <w:t xml:space="preserve"> </w:t>
      </w:r>
      <w:r w:rsidR="00C92826">
        <w:rPr>
          <w:rFonts w:ascii="Arial" w:hAnsi="Arial" w:cs="Arial"/>
          <w:sz w:val="20"/>
          <w:szCs w:val="20"/>
        </w:rPr>
        <w:t>&amp;</w:t>
      </w:r>
      <w:r w:rsidR="00C92826" w:rsidRPr="00C928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2826" w:rsidRPr="00C92826">
        <w:rPr>
          <w:rFonts w:ascii="Arial" w:hAnsi="Arial" w:cs="Arial"/>
          <w:sz w:val="20"/>
          <w:szCs w:val="20"/>
        </w:rPr>
        <w:t>Basden</w:t>
      </w:r>
      <w:proofErr w:type="spellEnd"/>
      <w:r w:rsidR="00C92826" w:rsidRPr="00C92826">
        <w:rPr>
          <w:rFonts w:ascii="Arial" w:hAnsi="Arial" w:cs="Arial"/>
          <w:sz w:val="20"/>
          <w:szCs w:val="20"/>
        </w:rPr>
        <w:t xml:space="preserve"> 1998</w:t>
      </w:r>
      <w:r w:rsidR="00C92826">
        <w:rPr>
          <w:rFonts w:ascii="Arial" w:hAnsi="Arial" w:cs="Arial"/>
          <w:sz w:val="20"/>
          <w:szCs w:val="20"/>
        </w:rPr>
        <w:t>)</w:t>
      </w:r>
      <w:r w:rsidR="00C92826" w:rsidRPr="00C92826">
        <w:rPr>
          <w:rFonts w:ascii="Arial" w:hAnsi="Arial" w:cs="Arial"/>
          <w:sz w:val="20"/>
          <w:szCs w:val="20"/>
        </w:rPr>
        <w:t xml:space="preserve">. </w:t>
      </w:r>
      <w:r w:rsidR="000D56A9">
        <w:rPr>
          <w:rFonts w:ascii="Arial" w:hAnsi="Arial" w:cs="Arial"/>
          <w:sz w:val="20"/>
          <w:szCs w:val="20"/>
        </w:rPr>
        <w:t xml:space="preserve">Strongly deformed and metamorphosed </w:t>
      </w:r>
      <w:r w:rsidR="00A07BB1">
        <w:rPr>
          <w:rFonts w:ascii="Arial" w:hAnsi="Arial" w:cs="Arial"/>
          <w:sz w:val="20"/>
          <w:szCs w:val="20"/>
        </w:rPr>
        <w:t xml:space="preserve">up </w:t>
      </w:r>
      <w:r w:rsidR="000D56A9">
        <w:rPr>
          <w:rFonts w:ascii="Arial" w:hAnsi="Arial" w:cs="Arial"/>
          <w:sz w:val="20"/>
          <w:szCs w:val="20"/>
        </w:rPr>
        <w:t xml:space="preserve">to biotite grade in the </w:t>
      </w:r>
      <w:proofErr w:type="spellStart"/>
      <w:r w:rsidR="000D56A9">
        <w:rPr>
          <w:rFonts w:ascii="Arial" w:hAnsi="Arial" w:cs="Arial"/>
          <w:sz w:val="20"/>
          <w:szCs w:val="20"/>
        </w:rPr>
        <w:t>Benambran</w:t>
      </w:r>
      <w:proofErr w:type="spellEnd"/>
      <w:r w:rsidR="000D56A9">
        <w:rPr>
          <w:rFonts w:ascii="Arial" w:hAnsi="Arial" w:cs="Arial"/>
          <w:sz w:val="20"/>
          <w:szCs w:val="20"/>
        </w:rPr>
        <w:t xml:space="preserve"> Orogeny, the group is characterised by north-south trending thrust-bound packages that separate Early (</w:t>
      </w:r>
      <w:proofErr w:type="spellStart"/>
      <w:r w:rsidR="000D56A9">
        <w:rPr>
          <w:rFonts w:ascii="Arial" w:hAnsi="Arial" w:cs="Arial"/>
          <w:sz w:val="20"/>
          <w:szCs w:val="20"/>
        </w:rPr>
        <w:t>Narrama</w:t>
      </w:r>
      <w:proofErr w:type="spellEnd"/>
      <w:r w:rsidR="000D56A9">
        <w:rPr>
          <w:rFonts w:ascii="Arial" w:hAnsi="Arial" w:cs="Arial"/>
          <w:sz w:val="20"/>
          <w:szCs w:val="20"/>
        </w:rPr>
        <w:t xml:space="preserve"> Formation) and Middle (Ballast and Lang formations) Ordovician</w:t>
      </w:r>
      <w:r w:rsidR="00DD6D52">
        <w:rPr>
          <w:rFonts w:ascii="Arial" w:hAnsi="Arial" w:cs="Arial"/>
          <w:sz w:val="20"/>
          <w:szCs w:val="20"/>
        </w:rPr>
        <w:t xml:space="preserve"> parts of the basin</w:t>
      </w:r>
      <w:r w:rsidR="00C92826">
        <w:rPr>
          <w:rFonts w:ascii="Arial" w:hAnsi="Arial" w:cs="Arial"/>
          <w:sz w:val="20"/>
          <w:szCs w:val="20"/>
        </w:rPr>
        <w:t xml:space="preserve"> (Gilmore 2014)</w:t>
      </w:r>
      <w:r w:rsidR="000D56A9">
        <w:rPr>
          <w:rFonts w:ascii="Arial" w:hAnsi="Arial" w:cs="Arial"/>
          <w:sz w:val="20"/>
          <w:szCs w:val="20"/>
        </w:rPr>
        <w:t>.</w:t>
      </w:r>
      <w:r w:rsidR="00084BF5">
        <w:rPr>
          <w:rFonts w:ascii="Arial" w:hAnsi="Arial" w:cs="Arial"/>
          <w:sz w:val="20"/>
          <w:szCs w:val="20"/>
        </w:rPr>
        <w:t xml:space="preserve"> </w:t>
      </w:r>
      <w:r w:rsidR="004266ED">
        <w:rPr>
          <w:rFonts w:ascii="Arial" w:hAnsi="Arial" w:cs="Arial"/>
          <w:sz w:val="20"/>
          <w:szCs w:val="20"/>
        </w:rPr>
        <w:t xml:space="preserve">In terms of basin development, </w:t>
      </w:r>
      <w:r w:rsidR="00857772">
        <w:rPr>
          <w:rFonts w:ascii="Arial" w:hAnsi="Arial" w:cs="Arial"/>
          <w:sz w:val="20"/>
          <w:szCs w:val="20"/>
        </w:rPr>
        <w:t xml:space="preserve">the </w:t>
      </w:r>
      <w:r w:rsidR="0008718F">
        <w:rPr>
          <w:rFonts w:ascii="Arial" w:hAnsi="Arial" w:cs="Arial"/>
          <w:sz w:val="20"/>
          <w:szCs w:val="20"/>
        </w:rPr>
        <w:t xml:space="preserve">Early Ordovician </w:t>
      </w:r>
      <w:proofErr w:type="spellStart"/>
      <w:r w:rsidR="00857772">
        <w:rPr>
          <w:rFonts w:ascii="Arial" w:hAnsi="Arial" w:cs="Arial"/>
          <w:sz w:val="20"/>
          <w:szCs w:val="20"/>
        </w:rPr>
        <w:t>Narrama</w:t>
      </w:r>
      <w:proofErr w:type="spellEnd"/>
      <w:r w:rsidR="00857772">
        <w:rPr>
          <w:rFonts w:ascii="Arial" w:hAnsi="Arial" w:cs="Arial"/>
          <w:sz w:val="20"/>
          <w:szCs w:val="20"/>
        </w:rPr>
        <w:t xml:space="preserve"> Formation </w:t>
      </w:r>
      <w:r w:rsidR="00250D15">
        <w:rPr>
          <w:rFonts w:ascii="Arial" w:hAnsi="Arial" w:cs="Arial"/>
          <w:sz w:val="20"/>
          <w:szCs w:val="20"/>
        </w:rPr>
        <w:t>host</w:t>
      </w:r>
      <w:r>
        <w:rPr>
          <w:rFonts w:ascii="Arial" w:hAnsi="Arial" w:cs="Arial"/>
          <w:sz w:val="20"/>
          <w:szCs w:val="20"/>
        </w:rPr>
        <w:t>s</w:t>
      </w:r>
      <w:r w:rsidR="00857772">
        <w:rPr>
          <w:rFonts w:ascii="Arial" w:hAnsi="Arial" w:cs="Arial"/>
          <w:sz w:val="20"/>
          <w:szCs w:val="20"/>
        </w:rPr>
        <w:t xml:space="preserve"> </w:t>
      </w:r>
      <w:r w:rsidR="0008718F">
        <w:rPr>
          <w:rFonts w:ascii="Arial" w:hAnsi="Arial" w:cs="Arial"/>
          <w:sz w:val="20"/>
          <w:szCs w:val="20"/>
        </w:rPr>
        <w:t xml:space="preserve">the </w:t>
      </w:r>
      <w:r w:rsidR="00250D15">
        <w:rPr>
          <w:rFonts w:ascii="Arial" w:hAnsi="Arial" w:cs="Arial"/>
          <w:sz w:val="20"/>
          <w:szCs w:val="20"/>
        </w:rPr>
        <w:t xml:space="preserve">bulk of the mafic </w:t>
      </w:r>
      <w:r w:rsidR="00084BF5">
        <w:rPr>
          <w:rFonts w:ascii="Arial" w:hAnsi="Arial" w:cs="Arial"/>
          <w:sz w:val="20"/>
          <w:szCs w:val="20"/>
        </w:rPr>
        <w:t>igneous</w:t>
      </w:r>
      <w:r w:rsidR="00250D15">
        <w:rPr>
          <w:rFonts w:ascii="Arial" w:hAnsi="Arial" w:cs="Arial"/>
          <w:sz w:val="20"/>
          <w:szCs w:val="20"/>
        </w:rPr>
        <w:t xml:space="preserve"> units</w:t>
      </w:r>
      <w:r>
        <w:rPr>
          <w:rFonts w:ascii="Arial" w:hAnsi="Arial" w:cs="Arial"/>
          <w:sz w:val="20"/>
          <w:szCs w:val="20"/>
        </w:rPr>
        <w:t xml:space="preserve">, </w:t>
      </w:r>
      <w:r w:rsidR="001C2BD7">
        <w:rPr>
          <w:rFonts w:ascii="Arial" w:hAnsi="Arial" w:cs="Arial"/>
          <w:sz w:val="20"/>
          <w:szCs w:val="20"/>
        </w:rPr>
        <w:t>coarser-</w:t>
      </w:r>
      <w:proofErr w:type="spellStart"/>
      <w:r w:rsidR="001C2BD7">
        <w:rPr>
          <w:rFonts w:ascii="Arial" w:hAnsi="Arial" w:cs="Arial"/>
          <w:sz w:val="20"/>
          <w:szCs w:val="20"/>
        </w:rPr>
        <w:t>clastics</w:t>
      </w:r>
      <w:proofErr w:type="spellEnd"/>
      <w:r w:rsidR="001C2BD7">
        <w:rPr>
          <w:rFonts w:ascii="Arial" w:hAnsi="Arial" w:cs="Arial"/>
          <w:sz w:val="20"/>
          <w:szCs w:val="20"/>
        </w:rPr>
        <w:t xml:space="preserve">, quartz-magnetite units and </w:t>
      </w:r>
      <w:r>
        <w:rPr>
          <w:rFonts w:ascii="Arial" w:hAnsi="Arial" w:cs="Arial"/>
          <w:sz w:val="20"/>
          <w:szCs w:val="20"/>
        </w:rPr>
        <w:t>mineralisation</w:t>
      </w:r>
      <w:r w:rsidR="00250D15">
        <w:rPr>
          <w:rFonts w:ascii="Arial" w:hAnsi="Arial" w:cs="Arial"/>
          <w:sz w:val="20"/>
          <w:szCs w:val="20"/>
        </w:rPr>
        <w:t>, probably represent</w:t>
      </w:r>
      <w:r w:rsidR="001C2BD7">
        <w:rPr>
          <w:rFonts w:ascii="Arial" w:hAnsi="Arial" w:cs="Arial"/>
          <w:sz w:val="20"/>
          <w:szCs w:val="20"/>
        </w:rPr>
        <w:t>ing</w:t>
      </w:r>
      <w:r w:rsidR="00250D15">
        <w:rPr>
          <w:rFonts w:ascii="Arial" w:hAnsi="Arial" w:cs="Arial"/>
          <w:sz w:val="20"/>
          <w:szCs w:val="20"/>
        </w:rPr>
        <w:t xml:space="preserve"> </w:t>
      </w:r>
      <w:r w:rsidR="001C2BD7">
        <w:rPr>
          <w:rFonts w:ascii="Arial" w:hAnsi="Arial" w:cs="Arial"/>
          <w:sz w:val="20"/>
          <w:szCs w:val="20"/>
        </w:rPr>
        <w:t xml:space="preserve">the </w:t>
      </w:r>
      <w:r w:rsidR="00110BB9">
        <w:rPr>
          <w:rFonts w:ascii="Arial" w:hAnsi="Arial" w:cs="Arial"/>
          <w:sz w:val="20"/>
          <w:szCs w:val="20"/>
        </w:rPr>
        <w:t>early stage</w:t>
      </w:r>
      <w:r w:rsidR="00740AF4">
        <w:rPr>
          <w:rFonts w:ascii="Arial" w:hAnsi="Arial" w:cs="Arial"/>
          <w:sz w:val="20"/>
          <w:szCs w:val="20"/>
        </w:rPr>
        <w:t xml:space="preserve"> of basin development</w:t>
      </w:r>
      <w:r w:rsidR="00250D15">
        <w:rPr>
          <w:rFonts w:ascii="Arial" w:hAnsi="Arial" w:cs="Arial"/>
          <w:sz w:val="20"/>
          <w:szCs w:val="20"/>
        </w:rPr>
        <w:t xml:space="preserve">. </w:t>
      </w:r>
      <w:r w:rsidR="006B33E2">
        <w:rPr>
          <w:rFonts w:ascii="Arial" w:hAnsi="Arial" w:cs="Arial"/>
          <w:sz w:val="20"/>
          <w:szCs w:val="20"/>
        </w:rPr>
        <w:t xml:space="preserve">The majority of the mafic units are interpreted to be sills of MORB-affinity that have intruded into unconsolidated </w:t>
      </w:r>
      <w:proofErr w:type="spellStart"/>
      <w:r w:rsidR="006B33E2">
        <w:rPr>
          <w:rFonts w:ascii="Arial" w:hAnsi="Arial" w:cs="Arial"/>
          <w:sz w:val="20"/>
          <w:szCs w:val="20"/>
        </w:rPr>
        <w:t>turbiditic</w:t>
      </w:r>
      <w:proofErr w:type="spellEnd"/>
      <w:r w:rsidR="006B33E2">
        <w:rPr>
          <w:rFonts w:ascii="Arial" w:hAnsi="Arial" w:cs="Arial"/>
          <w:sz w:val="20"/>
          <w:szCs w:val="20"/>
        </w:rPr>
        <w:t xml:space="preserve"> sediments</w:t>
      </w:r>
      <w:r w:rsidR="00C92826">
        <w:rPr>
          <w:rFonts w:ascii="Arial" w:hAnsi="Arial" w:cs="Arial"/>
          <w:sz w:val="20"/>
          <w:szCs w:val="20"/>
        </w:rPr>
        <w:t xml:space="preserve"> (</w:t>
      </w:r>
      <w:r w:rsidR="003A0A03">
        <w:rPr>
          <w:rFonts w:ascii="Arial" w:hAnsi="Arial" w:cs="Arial"/>
          <w:sz w:val="20"/>
          <w:szCs w:val="20"/>
        </w:rPr>
        <w:t>Burton 2014)</w:t>
      </w:r>
      <w:r w:rsidR="006B33E2">
        <w:rPr>
          <w:rFonts w:ascii="Arial" w:hAnsi="Arial" w:cs="Arial"/>
          <w:sz w:val="20"/>
          <w:szCs w:val="20"/>
        </w:rPr>
        <w:t>.</w:t>
      </w:r>
    </w:p>
    <w:p w:rsidR="00316266" w:rsidRDefault="00316266">
      <w:pPr>
        <w:rPr>
          <w:rFonts w:ascii="Arial" w:hAnsi="Arial" w:cs="Arial"/>
          <w:sz w:val="20"/>
          <w:szCs w:val="20"/>
        </w:rPr>
      </w:pPr>
    </w:p>
    <w:p w:rsidR="002B072F" w:rsidRDefault="00F86EC0">
      <w:pPr>
        <w:rPr>
          <w:rFonts w:ascii="Arial" w:hAnsi="Arial" w:cs="Arial"/>
          <w:sz w:val="20"/>
          <w:szCs w:val="20"/>
        </w:rPr>
      </w:pPr>
      <w:r w:rsidRPr="008370D4">
        <w:rPr>
          <w:rFonts w:ascii="Arial" w:hAnsi="Arial" w:cs="Arial"/>
          <w:sz w:val="20"/>
          <w:szCs w:val="20"/>
        </w:rPr>
        <w:t xml:space="preserve">The Girilambone Group hosts </w:t>
      </w:r>
      <w:r w:rsidR="00A83890" w:rsidRPr="008370D4">
        <w:rPr>
          <w:rFonts w:ascii="Arial" w:hAnsi="Arial" w:cs="Arial"/>
          <w:sz w:val="20"/>
          <w:szCs w:val="20"/>
        </w:rPr>
        <w:t xml:space="preserve">VAMS </w:t>
      </w:r>
      <w:proofErr w:type="spellStart"/>
      <w:r w:rsidR="00D431C8">
        <w:rPr>
          <w:rFonts w:ascii="Arial" w:hAnsi="Arial" w:cs="Arial"/>
          <w:sz w:val="20"/>
          <w:szCs w:val="20"/>
        </w:rPr>
        <w:t>p</w:t>
      </w:r>
      <w:r w:rsidRPr="008370D4">
        <w:rPr>
          <w:rFonts w:ascii="Arial" w:hAnsi="Arial" w:cs="Arial"/>
          <w:sz w:val="20"/>
          <w:szCs w:val="20"/>
        </w:rPr>
        <w:t>elitic</w:t>
      </w:r>
      <w:proofErr w:type="spellEnd"/>
      <w:r w:rsidRPr="008370D4">
        <w:rPr>
          <w:rFonts w:ascii="Arial" w:hAnsi="Arial" w:cs="Arial"/>
          <w:sz w:val="20"/>
          <w:szCs w:val="20"/>
        </w:rPr>
        <w:t>–mafic-hosted (</w:t>
      </w:r>
      <w:proofErr w:type="spellStart"/>
      <w:r w:rsidRPr="008370D4">
        <w:rPr>
          <w:rFonts w:ascii="Arial" w:hAnsi="Arial" w:cs="Arial"/>
          <w:sz w:val="20"/>
          <w:szCs w:val="20"/>
        </w:rPr>
        <w:t>Besshi</w:t>
      </w:r>
      <w:proofErr w:type="spellEnd"/>
      <w:r w:rsidRPr="008370D4">
        <w:rPr>
          <w:rFonts w:ascii="Arial" w:hAnsi="Arial" w:cs="Arial"/>
          <w:sz w:val="20"/>
          <w:szCs w:val="20"/>
        </w:rPr>
        <w:t xml:space="preserve">-type) Cu–Ag–(Au–Zn) deposits in the </w:t>
      </w:r>
      <w:proofErr w:type="spellStart"/>
      <w:r w:rsidRPr="008370D4">
        <w:rPr>
          <w:rFonts w:ascii="Arial" w:hAnsi="Arial" w:cs="Arial"/>
          <w:sz w:val="20"/>
          <w:szCs w:val="20"/>
        </w:rPr>
        <w:t>Narrama</w:t>
      </w:r>
      <w:proofErr w:type="spellEnd"/>
      <w:r w:rsidRPr="008370D4">
        <w:rPr>
          <w:rFonts w:ascii="Arial" w:hAnsi="Arial" w:cs="Arial"/>
          <w:sz w:val="20"/>
          <w:szCs w:val="20"/>
        </w:rPr>
        <w:t xml:space="preserve"> Formation</w:t>
      </w:r>
      <w:r w:rsidR="004D1A66">
        <w:rPr>
          <w:rFonts w:ascii="Arial" w:hAnsi="Arial" w:cs="Arial"/>
          <w:sz w:val="20"/>
          <w:szCs w:val="20"/>
        </w:rPr>
        <w:t xml:space="preserve">, including the very large </w:t>
      </w:r>
      <w:proofErr w:type="spellStart"/>
      <w:r w:rsidR="004D1A66">
        <w:rPr>
          <w:rFonts w:ascii="Arial" w:hAnsi="Arial" w:cs="Arial"/>
          <w:sz w:val="20"/>
          <w:szCs w:val="20"/>
        </w:rPr>
        <w:t>Tritton</w:t>
      </w:r>
      <w:proofErr w:type="spellEnd"/>
      <w:r w:rsidR="004D1A66">
        <w:rPr>
          <w:rFonts w:ascii="Arial" w:hAnsi="Arial" w:cs="Arial"/>
          <w:sz w:val="20"/>
          <w:szCs w:val="20"/>
        </w:rPr>
        <w:t xml:space="preserve"> deposit, and 12 small to large deposits in the </w:t>
      </w:r>
      <w:proofErr w:type="spellStart"/>
      <w:r w:rsidR="004D1A66">
        <w:rPr>
          <w:rFonts w:ascii="Arial" w:hAnsi="Arial" w:cs="Arial"/>
          <w:sz w:val="20"/>
          <w:szCs w:val="20"/>
        </w:rPr>
        <w:t>Budgerygar</w:t>
      </w:r>
      <w:proofErr w:type="spellEnd"/>
      <w:r w:rsidR="004D1A6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D1A66">
        <w:rPr>
          <w:rFonts w:ascii="Arial" w:hAnsi="Arial" w:cs="Arial"/>
          <w:sz w:val="20"/>
          <w:szCs w:val="20"/>
        </w:rPr>
        <w:t>Collerina</w:t>
      </w:r>
      <w:proofErr w:type="spellEnd"/>
      <w:r w:rsidR="004D1A66">
        <w:rPr>
          <w:rFonts w:ascii="Arial" w:hAnsi="Arial" w:cs="Arial"/>
          <w:sz w:val="20"/>
          <w:szCs w:val="20"/>
        </w:rPr>
        <w:t xml:space="preserve"> and Tottenham districts</w:t>
      </w:r>
      <w:r w:rsidR="003A0A03">
        <w:rPr>
          <w:rFonts w:ascii="Arial" w:hAnsi="Arial" w:cs="Arial"/>
          <w:sz w:val="20"/>
          <w:szCs w:val="20"/>
        </w:rPr>
        <w:t xml:space="preserve"> (</w:t>
      </w:r>
      <w:r w:rsidR="00D9504E">
        <w:rPr>
          <w:rFonts w:ascii="Arial" w:hAnsi="Arial" w:cs="Arial"/>
          <w:sz w:val="20"/>
          <w:szCs w:val="20"/>
        </w:rPr>
        <w:t xml:space="preserve">Gilligan &amp; Byrnes 1995, </w:t>
      </w:r>
      <w:r w:rsidR="003A0A03">
        <w:rPr>
          <w:rFonts w:ascii="Arial" w:hAnsi="Arial" w:cs="Arial"/>
          <w:sz w:val="20"/>
          <w:szCs w:val="20"/>
        </w:rPr>
        <w:t>Jones 2012)</w:t>
      </w:r>
      <w:r w:rsidRPr="008370D4">
        <w:rPr>
          <w:rFonts w:ascii="Arial" w:hAnsi="Arial" w:cs="Arial"/>
          <w:sz w:val="20"/>
          <w:szCs w:val="20"/>
        </w:rPr>
        <w:t xml:space="preserve">. </w:t>
      </w:r>
      <w:r w:rsidR="00C415D6" w:rsidRPr="008370D4">
        <w:rPr>
          <w:rFonts w:ascii="Arial" w:hAnsi="Arial" w:cs="Arial"/>
          <w:sz w:val="20"/>
          <w:szCs w:val="20"/>
        </w:rPr>
        <w:t>Recent field mapping by the Geological Survey of NSW (</w:t>
      </w:r>
      <w:r w:rsidR="008370D4" w:rsidRPr="008370D4">
        <w:rPr>
          <w:rFonts w:ascii="Arial" w:hAnsi="Arial" w:cs="Arial"/>
          <w:sz w:val="20"/>
          <w:szCs w:val="20"/>
        </w:rPr>
        <w:t>e.g. Gilmore 2014) has defined a</w:t>
      </w:r>
      <w:r w:rsidR="00392C77">
        <w:rPr>
          <w:rFonts w:ascii="Arial" w:hAnsi="Arial" w:cs="Arial"/>
          <w:sz w:val="20"/>
          <w:szCs w:val="20"/>
        </w:rPr>
        <w:t xml:space="preserve"> 200 km long,</w:t>
      </w:r>
      <w:r w:rsidR="008370D4" w:rsidRPr="008370D4">
        <w:rPr>
          <w:rFonts w:ascii="Arial" w:hAnsi="Arial" w:cs="Arial"/>
          <w:sz w:val="20"/>
          <w:szCs w:val="20"/>
        </w:rPr>
        <w:t xml:space="preserve"> narrow</w:t>
      </w:r>
      <w:r w:rsidR="00392C77">
        <w:rPr>
          <w:rFonts w:ascii="Arial" w:hAnsi="Arial" w:cs="Arial"/>
          <w:sz w:val="20"/>
          <w:szCs w:val="20"/>
        </w:rPr>
        <w:t xml:space="preserve"> N-S trending</w:t>
      </w:r>
      <w:r w:rsidR="008370D4" w:rsidRPr="008370D4">
        <w:rPr>
          <w:rFonts w:ascii="Arial" w:hAnsi="Arial" w:cs="Arial"/>
          <w:sz w:val="20"/>
          <w:szCs w:val="20"/>
        </w:rPr>
        <w:t xml:space="preserve"> fairway of mineralisation</w:t>
      </w:r>
      <w:r w:rsidR="006B33E2">
        <w:rPr>
          <w:rFonts w:ascii="Arial" w:hAnsi="Arial" w:cs="Arial"/>
          <w:sz w:val="20"/>
          <w:szCs w:val="20"/>
        </w:rPr>
        <w:t xml:space="preserve"> along the eastern margin of the Girilambone Group</w:t>
      </w:r>
      <w:r w:rsidR="004D1A66">
        <w:rPr>
          <w:rFonts w:ascii="Arial" w:hAnsi="Arial" w:cs="Arial"/>
          <w:sz w:val="20"/>
          <w:szCs w:val="20"/>
        </w:rPr>
        <w:t xml:space="preserve"> that links these districts</w:t>
      </w:r>
      <w:r w:rsidR="00392C77">
        <w:rPr>
          <w:rFonts w:ascii="Arial" w:hAnsi="Arial" w:cs="Arial"/>
          <w:sz w:val="20"/>
          <w:szCs w:val="20"/>
        </w:rPr>
        <w:t xml:space="preserve">, </w:t>
      </w:r>
      <w:r w:rsidR="004D1A66">
        <w:rPr>
          <w:rFonts w:ascii="Arial" w:hAnsi="Arial" w:cs="Arial"/>
          <w:sz w:val="20"/>
          <w:szCs w:val="20"/>
        </w:rPr>
        <w:t>with</w:t>
      </w:r>
      <w:r w:rsidR="008370D4">
        <w:rPr>
          <w:rFonts w:ascii="Arial" w:hAnsi="Arial" w:cs="Arial"/>
          <w:sz w:val="20"/>
          <w:szCs w:val="20"/>
        </w:rPr>
        <w:t xml:space="preserve"> a consistent host </w:t>
      </w:r>
      <w:r w:rsidR="00A362EB">
        <w:rPr>
          <w:rFonts w:ascii="Arial" w:hAnsi="Arial" w:cs="Arial"/>
          <w:sz w:val="20"/>
          <w:szCs w:val="20"/>
        </w:rPr>
        <w:t xml:space="preserve">package </w:t>
      </w:r>
      <w:r w:rsidR="00392C77">
        <w:rPr>
          <w:rFonts w:ascii="Arial" w:hAnsi="Arial" w:cs="Arial"/>
          <w:sz w:val="20"/>
          <w:szCs w:val="20"/>
        </w:rPr>
        <w:t>of</w:t>
      </w:r>
      <w:r w:rsidR="00A362EB">
        <w:rPr>
          <w:rFonts w:ascii="Arial" w:hAnsi="Arial" w:cs="Arial"/>
          <w:sz w:val="20"/>
          <w:szCs w:val="20"/>
        </w:rPr>
        <w:t xml:space="preserve"> footwall</w:t>
      </w:r>
      <w:r w:rsidR="00392C77">
        <w:rPr>
          <w:rFonts w:ascii="Arial" w:hAnsi="Arial" w:cs="Arial"/>
          <w:sz w:val="20"/>
          <w:szCs w:val="20"/>
        </w:rPr>
        <w:t xml:space="preserve"> MORB</w:t>
      </w:r>
      <w:r w:rsidR="00A362EB">
        <w:rPr>
          <w:rFonts w:ascii="Arial" w:hAnsi="Arial" w:cs="Arial"/>
          <w:sz w:val="20"/>
          <w:szCs w:val="20"/>
        </w:rPr>
        <w:t xml:space="preserve"> basalt,</w:t>
      </w:r>
      <w:r w:rsidR="00392C77">
        <w:rPr>
          <w:rFonts w:ascii="Arial" w:hAnsi="Arial" w:cs="Arial"/>
          <w:sz w:val="20"/>
          <w:szCs w:val="20"/>
        </w:rPr>
        <w:t xml:space="preserve"> hanging wall</w:t>
      </w:r>
      <w:r w:rsidR="00A362EB">
        <w:rPr>
          <w:rFonts w:ascii="Arial" w:hAnsi="Arial" w:cs="Arial"/>
          <w:sz w:val="20"/>
          <w:szCs w:val="20"/>
        </w:rPr>
        <w:t xml:space="preserve"> silica-magnetite units, and distal hanging wall quartzite</w:t>
      </w:r>
      <w:r w:rsidR="003A0A03">
        <w:rPr>
          <w:rFonts w:ascii="Arial" w:hAnsi="Arial" w:cs="Arial"/>
          <w:sz w:val="20"/>
          <w:szCs w:val="20"/>
        </w:rPr>
        <w:t xml:space="preserve"> (Gilmore 2014)</w:t>
      </w:r>
      <w:r w:rsidR="00A362EB">
        <w:rPr>
          <w:rFonts w:ascii="Arial" w:hAnsi="Arial" w:cs="Arial"/>
          <w:sz w:val="20"/>
          <w:szCs w:val="20"/>
        </w:rPr>
        <w:t xml:space="preserve">. </w:t>
      </w:r>
    </w:p>
    <w:p w:rsidR="002B072F" w:rsidRDefault="002B072F">
      <w:pPr>
        <w:rPr>
          <w:rFonts w:ascii="Arial" w:hAnsi="Arial" w:cs="Arial"/>
          <w:sz w:val="20"/>
          <w:szCs w:val="20"/>
        </w:rPr>
      </w:pPr>
    </w:p>
    <w:p w:rsidR="000D2CED" w:rsidRDefault="002B07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is a second small district of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8370D4">
        <w:rPr>
          <w:rFonts w:ascii="Arial" w:hAnsi="Arial" w:cs="Arial"/>
          <w:sz w:val="20"/>
          <w:szCs w:val="20"/>
        </w:rPr>
        <w:t>elitic</w:t>
      </w:r>
      <w:proofErr w:type="spellEnd"/>
      <w:r w:rsidRPr="008370D4">
        <w:rPr>
          <w:rFonts w:ascii="Arial" w:hAnsi="Arial" w:cs="Arial"/>
          <w:sz w:val="20"/>
          <w:szCs w:val="20"/>
        </w:rPr>
        <w:t xml:space="preserve">–mafic-hosted </w:t>
      </w:r>
      <w:r>
        <w:rPr>
          <w:rFonts w:ascii="Arial" w:hAnsi="Arial" w:cs="Arial"/>
          <w:sz w:val="20"/>
          <w:szCs w:val="20"/>
        </w:rPr>
        <w:t>deposits at Canbelego,</w:t>
      </w:r>
      <w:r w:rsidR="001743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the western </w:t>
      </w:r>
      <w:proofErr w:type="spellStart"/>
      <w:r>
        <w:rPr>
          <w:rFonts w:ascii="Arial" w:hAnsi="Arial" w:cs="Arial"/>
          <w:sz w:val="20"/>
          <w:szCs w:val="20"/>
        </w:rPr>
        <w:t>Narrama</w:t>
      </w:r>
      <w:proofErr w:type="spellEnd"/>
      <w:r>
        <w:rPr>
          <w:rFonts w:ascii="Arial" w:hAnsi="Arial" w:cs="Arial"/>
          <w:sz w:val="20"/>
          <w:szCs w:val="20"/>
        </w:rPr>
        <w:t xml:space="preserve"> Formation, close to the Cobar Basin, </w:t>
      </w:r>
      <w:r w:rsidR="005E6D2A">
        <w:rPr>
          <w:rFonts w:ascii="Arial" w:hAnsi="Arial" w:cs="Arial"/>
          <w:sz w:val="20"/>
          <w:szCs w:val="20"/>
        </w:rPr>
        <w:t>that includes</w:t>
      </w:r>
      <w:r>
        <w:rPr>
          <w:rFonts w:ascii="Arial" w:hAnsi="Arial" w:cs="Arial"/>
          <w:sz w:val="20"/>
          <w:szCs w:val="20"/>
        </w:rPr>
        <w:t xml:space="preserve"> one medium sized deposit (Canbelego</w:t>
      </w:r>
      <w:r w:rsidR="004D1A66">
        <w:rPr>
          <w:rFonts w:ascii="Arial" w:hAnsi="Arial" w:cs="Arial"/>
          <w:sz w:val="20"/>
          <w:szCs w:val="20"/>
        </w:rPr>
        <w:t xml:space="preserve"> </w:t>
      </w:r>
      <w:r w:rsidR="005E6D2A">
        <w:rPr>
          <w:rFonts w:ascii="Arial" w:hAnsi="Arial" w:cs="Arial"/>
          <w:sz w:val="20"/>
          <w:szCs w:val="20"/>
        </w:rPr>
        <w:t>c</w:t>
      </w:r>
      <w:r w:rsidR="004D1A66">
        <w:rPr>
          <w:rFonts w:ascii="Arial" w:hAnsi="Arial" w:cs="Arial"/>
          <w:sz w:val="20"/>
          <w:szCs w:val="20"/>
        </w:rPr>
        <w:t xml:space="preserve">opper </w:t>
      </w:r>
      <w:r w:rsidR="005E6D2A">
        <w:rPr>
          <w:rFonts w:ascii="Arial" w:hAnsi="Arial" w:cs="Arial"/>
          <w:sz w:val="20"/>
          <w:szCs w:val="20"/>
        </w:rPr>
        <w:t>m</w:t>
      </w:r>
      <w:r w:rsidR="004D1A66">
        <w:rPr>
          <w:rFonts w:ascii="Arial" w:hAnsi="Arial" w:cs="Arial"/>
          <w:sz w:val="20"/>
          <w:szCs w:val="20"/>
        </w:rPr>
        <w:t>ine</w:t>
      </w:r>
      <w:r>
        <w:rPr>
          <w:rFonts w:ascii="Arial" w:hAnsi="Arial" w:cs="Arial"/>
          <w:sz w:val="20"/>
          <w:szCs w:val="20"/>
        </w:rPr>
        <w:t>)</w:t>
      </w:r>
      <w:r w:rsidR="005E6D2A">
        <w:rPr>
          <w:rFonts w:ascii="Arial" w:hAnsi="Arial" w:cs="Arial"/>
          <w:sz w:val="20"/>
          <w:szCs w:val="20"/>
        </w:rPr>
        <w:t xml:space="preserve"> and two </w:t>
      </w:r>
      <w:r>
        <w:rPr>
          <w:rFonts w:ascii="Arial" w:hAnsi="Arial" w:cs="Arial"/>
          <w:sz w:val="20"/>
          <w:szCs w:val="20"/>
        </w:rPr>
        <w:t xml:space="preserve">small deposits (Burra and Mt </w:t>
      </w:r>
      <w:proofErr w:type="spellStart"/>
      <w:r>
        <w:rPr>
          <w:rFonts w:ascii="Arial" w:hAnsi="Arial" w:cs="Arial"/>
          <w:sz w:val="20"/>
          <w:szCs w:val="20"/>
        </w:rPr>
        <w:t>Boppy</w:t>
      </w:r>
      <w:proofErr w:type="spellEnd"/>
      <w:r>
        <w:rPr>
          <w:rFonts w:ascii="Arial" w:hAnsi="Arial" w:cs="Arial"/>
          <w:sz w:val="20"/>
          <w:szCs w:val="20"/>
        </w:rPr>
        <w:t xml:space="preserve"> Block 51). </w:t>
      </w:r>
    </w:p>
    <w:p w:rsidR="00663218" w:rsidRDefault="00663218">
      <w:pPr>
        <w:rPr>
          <w:rFonts w:ascii="Arial" w:hAnsi="Arial" w:cs="Arial"/>
          <w:sz w:val="20"/>
          <w:szCs w:val="20"/>
        </w:rPr>
      </w:pPr>
    </w:p>
    <w:p w:rsidR="00663218" w:rsidRDefault="00EF64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the </w:t>
      </w:r>
      <w:r w:rsidR="00110BB9">
        <w:rPr>
          <w:rFonts w:ascii="Arial" w:hAnsi="Arial" w:cs="Arial"/>
          <w:sz w:val="20"/>
          <w:szCs w:val="20"/>
        </w:rPr>
        <w:t xml:space="preserve">Girilambone </w:t>
      </w:r>
      <w:r w:rsidR="005E6D2A">
        <w:rPr>
          <w:rFonts w:ascii="Arial" w:hAnsi="Arial" w:cs="Arial"/>
          <w:sz w:val="20"/>
          <w:szCs w:val="20"/>
        </w:rPr>
        <w:t>Group</w:t>
      </w:r>
      <w:r w:rsidR="00110B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deposits are hosted in the </w:t>
      </w:r>
      <w:proofErr w:type="spellStart"/>
      <w:r>
        <w:rPr>
          <w:rFonts w:ascii="Arial" w:hAnsi="Arial" w:cs="Arial"/>
          <w:sz w:val="20"/>
          <w:szCs w:val="20"/>
        </w:rPr>
        <w:t>Narrama</w:t>
      </w:r>
      <w:proofErr w:type="spellEnd"/>
      <w:r>
        <w:rPr>
          <w:rFonts w:ascii="Arial" w:hAnsi="Arial" w:cs="Arial"/>
          <w:sz w:val="20"/>
          <w:szCs w:val="20"/>
        </w:rPr>
        <w:t xml:space="preserve"> Formation</w:t>
      </w:r>
      <w:r w:rsidR="00110BB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The eastern districts are close to the faulted contact with the Macquarie Arc, with a series of alpine-style ultramafic units in between, suggesting that these deposits may have been formed in the earliest phase of rift basin development.</w:t>
      </w:r>
    </w:p>
    <w:p w:rsidR="00456493" w:rsidRDefault="00456493">
      <w:pPr>
        <w:rPr>
          <w:rFonts w:ascii="Arial" w:hAnsi="Arial" w:cs="Arial"/>
          <w:sz w:val="20"/>
          <w:szCs w:val="20"/>
        </w:rPr>
      </w:pPr>
    </w:p>
    <w:p w:rsidR="00456493" w:rsidRPr="008370D4" w:rsidRDefault="004564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South from the Girilambone Group, the strongly sheared and fault-bound early- to mid-Late Ordovician Jindalee Group is interpreted to be a strongly sheared equivalent of the Girilambone Group</w:t>
      </w:r>
      <w:r w:rsidR="005E6D2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E6D2A">
        <w:rPr>
          <w:rFonts w:ascii="Arial" w:hAnsi="Arial" w:cs="Arial"/>
          <w:sz w:val="20"/>
          <w:szCs w:val="20"/>
        </w:rPr>
        <w:t>Basden</w:t>
      </w:r>
      <w:proofErr w:type="spellEnd"/>
      <w:r w:rsidR="005E6D2A">
        <w:rPr>
          <w:rFonts w:ascii="Arial" w:hAnsi="Arial" w:cs="Arial"/>
          <w:sz w:val="20"/>
          <w:szCs w:val="20"/>
        </w:rPr>
        <w:t xml:space="preserve"> 1990)</w:t>
      </w:r>
      <w:r>
        <w:rPr>
          <w:rFonts w:ascii="Arial" w:hAnsi="Arial" w:cs="Arial"/>
          <w:sz w:val="20"/>
          <w:szCs w:val="20"/>
        </w:rPr>
        <w:t xml:space="preserve">. It consists of distal </w:t>
      </w:r>
      <w:proofErr w:type="spellStart"/>
      <w:r>
        <w:rPr>
          <w:rFonts w:ascii="Arial" w:hAnsi="Arial" w:cs="Arial"/>
          <w:sz w:val="20"/>
          <w:szCs w:val="20"/>
        </w:rPr>
        <w:t>turbidite</w:t>
      </w:r>
      <w:proofErr w:type="spellEnd"/>
      <w:r>
        <w:rPr>
          <w:rFonts w:ascii="Arial" w:hAnsi="Arial" w:cs="Arial"/>
          <w:sz w:val="20"/>
          <w:szCs w:val="20"/>
        </w:rPr>
        <w:t xml:space="preserve"> with interbedded slate, </w:t>
      </w:r>
      <w:proofErr w:type="spellStart"/>
      <w:r>
        <w:rPr>
          <w:rFonts w:ascii="Arial" w:hAnsi="Arial" w:cs="Arial"/>
          <w:sz w:val="20"/>
          <w:szCs w:val="20"/>
        </w:rPr>
        <w:t>Mn</w:t>
      </w:r>
      <w:proofErr w:type="spellEnd"/>
      <w:r>
        <w:rPr>
          <w:rFonts w:ascii="Arial" w:hAnsi="Arial" w:cs="Arial"/>
          <w:sz w:val="20"/>
          <w:szCs w:val="20"/>
        </w:rPr>
        <w:t xml:space="preserve">-bearing </w:t>
      </w:r>
      <w:proofErr w:type="spellStart"/>
      <w:r>
        <w:rPr>
          <w:rFonts w:ascii="Arial" w:hAnsi="Arial" w:cs="Arial"/>
          <w:sz w:val="20"/>
          <w:szCs w:val="20"/>
        </w:rPr>
        <w:t>chert</w:t>
      </w:r>
      <w:proofErr w:type="spellEnd"/>
      <w:r>
        <w:rPr>
          <w:rFonts w:ascii="Arial" w:hAnsi="Arial" w:cs="Arial"/>
          <w:sz w:val="20"/>
          <w:szCs w:val="20"/>
        </w:rPr>
        <w:t>, quartzite, quartz-magnetite units and tholeiitic mafic to ultramafic rocks</w:t>
      </w:r>
      <w:r w:rsidR="005E6D2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E6D2A">
        <w:rPr>
          <w:rFonts w:ascii="Arial" w:hAnsi="Arial" w:cs="Arial"/>
          <w:sz w:val="20"/>
          <w:szCs w:val="20"/>
        </w:rPr>
        <w:t>Basden</w:t>
      </w:r>
      <w:proofErr w:type="spellEnd"/>
      <w:r w:rsidR="005E6D2A">
        <w:rPr>
          <w:rFonts w:ascii="Arial" w:hAnsi="Arial" w:cs="Arial"/>
          <w:sz w:val="20"/>
          <w:szCs w:val="20"/>
        </w:rPr>
        <w:t xml:space="preserve"> 1990)</w:t>
      </w:r>
      <w:r>
        <w:rPr>
          <w:rFonts w:ascii="Arial" w:hAnsi="Arial" w:cs="Arial"/>
          <w:sz w:val="20"/>
          <w:szCs w:val="20"/>
        </w:rPr>
        <w:t xml:space="preserve">. </w:t>
      </w:r>
      <w:r w:rsidR="008C5E45">
        <w:rPr>
          <w:rFonts w:ascii="Arial" w:hAnsi="Arial" w:cs="Arial"/>
          <w:sz w:val="20"/>
          <w:szCs w:val="20"/>
        </w:rPr>
        <w:t>Three</w:t>
      </w:r>
      <w:r w:rsidR="00110BB9">
        <w:rPr>
          <w:rFonts w:ascii="Arial" w:hAnsi="Arial" w:cs="Arial"/>
          <w:sz w:val="20"/>
          <w:szCs w:val="20"/>
        </w:rPr>
        <w:t xml:space="preserve"> small </w:t>
      </w:r>
      <w:r>
        <w:rPr>
          <w:rFonts w:ascii="Arial" w:hAnsi="Arial" w:cs="Arial"/>
          <w:sz w:val="20"/>
          <w:szCs w:val="20"/>
        </w:rPr>
        <w:t xml:space="preserve">VAMS </w:t>
      </w:r>
      <w:proofErr w:type="spellStart"/>
      <w:r w:rsidR="005A2CD9">
        <w:rPr>
          <w:rFonts w:ascii="Arial" w:hAnsi="Arial" w:cs="Arial"/>
          <w:sz w:val="20"/>
          <w:szCs w:val="20"/>
        </w:rPr>
        <w:t>p</w:t>
      </w:r>
      <w:r w:rsidR="005A2CD9" w:rsidRPr="00C41042">
        <w:rPr>
          <w:rFonts w:ascii="Arial" w:hAnsi="Arial" w:cs="Arial"/>
          <w:sz w:val="20"/>
          <w:szCs w:val="20"/>
        </w:rPr>
        <w:t>elitic</w:t>
      </w:r>
      <w:proofErr w:type="spellEnd"/>
      <w:r w:rsidR="005A2CD9" w:rsidRPr="00C41042">
        <w:rPr>
          <w:rFonts w:ascii="Arial" w:hAnsi="Arial" w:cs="Arial"/>
          <w:sz w:val="20"/>
          <w:szCs w:val="20"/>
        </w:rPr>
        <w:t>–mafic-hosted (</w:t>
      </w:r>
      <w:proofErr w:type="spellStart"/>
      <w:r w:rsidR="005A2CD9" w:rsidRPr="00C41042">
        <w:rPr>
          <w:rFonts w:ascii="Arial" w:hAnsi="Arial" w:cs="Arial"/>
          <w:sz w:val="20"/>
          <w:szCs w:val="20"/>
        </w:rPr>
        <w:t>Besshi</w:t>
      </w:r>
      <w:proofErr w:type="spellEnd"/>
      <w:r w:rsidR="005A2CD9" w:rsidRPr="00C41042">
        <w:rPr>
          <w:rFonts w:ascii="Arial" w:hAnsi="Arial" w:cs="Arial"/>
          <w:sz w:val="20"/>
          <w:szCs w:val="20"/>
        </w:rPr>
        <w:t xml:space="preserve">-type) </w:t>
      </w:r>
      <w:r>
        <w:rPr>
          <w:rFonts w:ascii="Arial" w:hAnsi="Arial" w:cs="Arial"/>
          <w:sz w:val="20"/>
          <w:szCs w:val="20"/>
        </w:rPr>
        <w:t xml:space="preserve">and </w:t>
      </w:r>
      <w:r w:rsidR="00C119D7">
        <w:rPr>
          <w:rFonts w:ascii="Arial" w:hAnsi="Arial" w:cs="Arial"/>
          <w:sz w:val="20"/>
          <w:szCs w:val="20"/>
        </w:rPr>
        <w:t>m</w:t>
      </w:r>
      <w:r w:rsidR="00C119D7" w:rsidRPr="00C41042">
        <w:rPr>
          <w:rFonts w:ascii="Arial" w:hAnsi="Arial" w:cs="Arial"/>
          <w:sz w:val="20"/>
          <w:szCs w:val="20"/>
        </w:rPr>
        <w:t xml:space="preserve">afic setting-hosted (Cyprus-type) </w:t>
      </w:r>
      <w:r>
        <w:rPr>
          <w:rFonts w:ascii="Arial" w:hAnsi="Arial" w:cs="Arial"/>
          <w:sz w:val="20"/>
          <w:szCs w:val="20"/>
        </w:rPr>
        <w:t xml:space="preserve">deposits </w:t>
      </w:r>
      <w:r w:rsidR="009365E8">
        <w:rPr>
          <w:rFonts w:ascii="Arial" w:hAnsi="Arial" w:cs="Arial"/>
          <w:sz w:val="20"/>
          <w:szCs w:val="20"/>
        </w:rPr>
        <w:t xml:space="preserve">and several occurrences </w:t>
      </w:r>
      <w:r>
        <w:rPr>
          <w:rFonts w:ascii="Arial" w:hAnsi="Arial" w:cs="Arial"/>
          <w:sz w:val="20"/>
          <w:szCs w:val="20"/>
        </w:rPr>
        <w:t xml:space="preserve">associated with mafic and ultramafic </w:t>
      </w:r>
      <w:r w:rsidR="009365E8">
        <w:rPr>
          <w:rFonts w:ascii="Arial" w:hAnsi="Arial" w:cs="Arial"/>
          <w:sz w:val="20"/>
          <w:szCs w:val="20"/>
        </w:rPr>
        <w:t xml:space="preserve">(Coolac Serpentinite) </w:t>
      </w:r>
      <w:r>
        <w:rPr>
          <w:rFonts w:ascii="Arial" w:hAnsi="Arial" w:cs="Arial"/>
          <w:sz w:val="20"/>
          <w:szCs w:val="20"/>
        </w:rPr>
        <w:t>rocks have been identified</w:t>
      </w:r>
      <w:r w:rsidR="0077751A">
        <w:rPr>
          <w:rFonts w:ascii="Arial" w:hAnsi="Arial" w:cs="Arial"/>
          <w:sz w:val="20"/>
          <w:szCs w:val="20"/>
        </w:rPr>
        <w:t xml:space="preserve"> (Ashley 1974, </w:t>
      </w:r>
      <w:proofErr w:type="spellStart"/>
      <w:r w:rsidR="0077751A">
        <w:rPr>
          <w:rFonts w:ascii="Arial" w:hAnsi="Arial" w:cs="Arial"/>
          <w:sz w:val="20"/>
          <w:szCs w:val="20"/>
        </w:rPr>
        <w:t>Basden</w:t>
      </w:r>
      <w:proofErr w:type="spellEnd"/>
      <w:r w:rsidR="0077751A">
        <w:rPr>
          <w:rFonts w:ascii="Arial" w:hAnsi="Arial" w:cs="Arial"/>
          <w:sz w:val="20"/>
          <w:szCs w:val="20"/>
        </w:rPr>
        <w:t xml:space="preserve"> 1986)</w:t>
      </w:r>
      <w:r w:rsidR="00A83890">
        <w:rPr>
          <w:rFonts w:ascii="Arial" w:hAnsi="Arial" w:cs="Arial"/>
          <w:sz w:val="20"/>
          <w:szCs w:val="20"/>
        </w:rPr>
        <w:t>. T</w:t>
      </w:r>
      <w:r w:rsidR="00110BB9">
        <w:rPr>
          <w:rFonts w:ascii="Arial" w:hAnsi="Arial" w:cs="Arial"/>
          <w:sz w:val="20"/>
          <w:szCs w:val="20"/>
        </w:rPr>
        <w:t xml:space="preserve">his is a </w:t>
      </w:r>
      <w:r w:rsidR="004127F5">
        <w:rPr>
          <w:rFonts w:ascii="Arial" w:hAnsi="Arial" w:cs="Arial"/>
          <w:sz w:val="20"/>
          <w:szCs w:val="20"/>
        </w:rPr>
        <w:t>much</w:t>
      </w:r>
      <w:r w:rsidR="00110BB9">
        <w:rPr>
          <w:rFonts w:ascii="Arial" w:hAnsi="Arial" w:cs="Arial"/>
          <w:sz w:val="20"/>
          <w:szCs w:val="20"/>
        </w:rPr>
        <w:t xml:space="preserve"> underexplored</w:t>
      </w:r>
      <w:r w:rsidR="00A83890">
        <w:rPr>
          <w:rFonts w:ascii="Arial" w:hAnsi="Arial" w:cs="Arial"/>
          <w:sz w:val="20"/>
          <w:szCs w:val="20"/>
        </w:rPr>
        <w:t xml:space="preserve">, </w:t>
      </w:r>
      <w:r w:rsidR="00110BB9">
        <w:rPr>
          <w:rFonts w:ascii="Arial" w:hAnsi="Arial" w:cs="Arial"/>
          <w:sz w:val="20"/>
          <w:szCs w:val="20"/>
        </w:rPr>
        <w:t xml:space="preserve">strongly deformed rock package that has been overlain by the </w:t>
      </w:r>
      <w:proofErr w:type="spellStart"/>
      <w:r w:rsidR="00110BB9">
        <w:rPr>
          <w:rFonts w:ascii="Arial" w:hAnsi="Arial" w:cs="Arial"/>
          <w:sz w:val="20"/>
          <w:szCs w:val="20"/>
        </w:rPr>
        <w:t>Siluro</w:t>
      </w:r>
      <w:proofErr w:type="spellEnd"/>
      <w:r w:rsidR="00110BB9">
        <w:rPr>
          <w:rFonts w:ascii="Arial" w:hAnsi="Arial" w:cs="Arial"/>
          <w:sz w:val="20"/>
          <w:szCs w:val="20"/>
        </w:rPr>
        <w:t>-Devonian Tumut Trough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D2CED" w:rsidRDefault="000D2CED">
      <w:pPr>
        <w:rPr>
          <w:rFonts w:ascii="Arial" w:hAnsi="Arial" w:cs="Arial"/>
          <w:sz w:val="20"/>
          <w:szCs w:val="20"/>
        </w:rPr>
      </w:pPr>
    </w:p>
    <w:tbl>
      <w:tblPr>
        <w:tblStyle w:val="GridTable5Dark-Accent61"/>
        <w:tblW w:w="0" w:type="auto"/>
        <w:tblLook w:val="04A0" w:firstRow="1" w:lastRow="0" w:firstColumn="1" w:lastColumn="0" w:noHBand="0" w:noVBand="1"/>
      </w:tblPr>
      <w:tblGrid>
        <w:gridCol w:w="2920"/>
        <w:gridCol w:w="1313"/>
        <w:gridCol w:w="1313"/>
        <w:gridCol w:w="887"/>
      </w:tblGrid>
      <w:tr w:rsidR="00316266" w:rsidRPr="00F604C3" w:rsidTr="00F70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316266" w:rsidRPr="002B072F" w:rsidRDefault="00316266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2B072F">
              <w:rPr>
                <w:rFonts w:ascii="Arial" w:hAnsi="Arial" w:cs="Arial"/>
                <w:bCs w:val="0"/>
                <w:sz w:val="20"/>
                <w:szCs w:val="20"/>
              </w:rPr>
              <w:t>Girilambone Group endowment (tonnes)</w:t>
            </w:r>
          </w:p>
        </w:tc>
        <w:tc>
          <w:tcPr>
            <w:tcW w:w="1313" w:type="dxa"/>
          </w:tcPr>
          <w:p w:rsidR="00316266" w:rsidRPr="00F604C3" w:rsidRDefault="00316266" w:rsidP="007504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F604C3">
              <w:rPr>
                <w:rFonts w:ascii="Arial" w:hAnsi="Arial" w:cs="Arial"/>
                <w:sz w:val="20"/>
                <w:szCs w:val="20"/>
              </w:rPr>
              <w:t xml:space="preserve"> - t</w:t>
            </w:r>
          </w:p>
        </w:tc>
        <w:tc>
          <w:tcPr>
            <w:tcW w:w="1313" w:type="dxa"/>
          </w:tcPr>
          <w:p w:rsidR="00316266" w:rsidRPr="00F604C3" w:rsidRDefault="00316266" w:rsidP="007504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</w:t>
            </w:r>
            <w:r w:rsidRPr="00F604C3">
              <w:rPr>
                <w:rFonts w:ascii="Arial" w:hAnsi="Arial" w:cs="Arial"/>
                <w:sz w:val="20"/>
                <w:szCs w:val="20"/>
              </w:rPr>
              <w:t xml:space="preserve"> - t</w:t>
            </w:r>
          </w:p>
        </w:tc>
        <w:tc>
          <w:tcPr>
            <w:tcW w:w="887" w:type="dxa"/>
          </w:tcPr>
          <w:p w:rsidR="00316266" w:rsidRPr="00F604C3" w:rsidRDefault="00316266" w:rsidP="007504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  <w:r w:rsidRPr="00F604C3">
              <w:rPr>
                <w:rFonts w:ascii="Arial" w:hAnsi="Arial" w:cs="Arial"/>
                <w:sz w:val="20"/>
                <w:szCs w:val="20"/>
              </w:rPr>
              <w:t xml:space="preserve"> - t</w:t>
            </w:r>
          </w:p>
        </w:tc>
      </w:tr>
      <w:tr w:rsidR="00316266" w:rsidRPr="00F604C3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316266" w:rsidRPr="00F604C3" w:rsidRDefault="00316266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Production</w:t>
            </w:r>
          </w:p>
        </w:tc>
        <w:tc>
          <w:tcPr>
            <w:tcW w:w="1313" w:type="dxa"/>
          </w:tcPr>
          <w:p w:rsidR="00316266" w:rsidRPr="00F604C3" w:rsidRDefault="00316266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760,946</w:t>
            </w:r>
          </w:p>
        </w:tc>
        <w:tc>
          <w:tcPr>
            <w:tcW w:w="1313" w:type="dxa"/>
          </w:tcPr>
          <w:p w:rsidR="00316266" w:rsidRPr="00F604C3" w:rsidRDefault="00316266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</w:t>
            </w:r>
          </w:p>
        </w:tc>
        <w:tc>
          <w:tcPr>
            <w:tcW w:w="887" w:type="dxa"/>
          </w:tcPr>
          <w:p w:rsidR="00316266" w:rsidRPr="00F604C3" w:rsidRDefault="00316266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</w:tr>
      <w:tr w:rsidR="00316266" w:rsidRPr="00F604C3" w:rsidTr="00F704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316266" w:rsidRPr="00F604C3" w:rsidRDefault="00316266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  <w:tc>
          <w:tcPr>
            <w:tcW w:w="1313" w:type="dxa"/>
          </w:tcPr>
          <w:p w:rsidR="00316266" w:rsidRPr="00F604C3" w:rsidRDefault="0077790E" w:rsidP="00AF54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309,298</w:t>
            </w:r>
          </w:p>
        </w:tc>
        <w:tc>
          <w:tcPr>
            <w:tcW w:w="1313" w:type="dxa"/>
          </w:tcPr>
          <w:p w:rsidR="00316266" w:rsidRPr="00F604C3" w:rsidRDefault="00316266" w:rsidP="00AF54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</w:tcPr>
          <w:p w:rsidR="00316266" w:rsidRPr="00F604C3" w:rsidRDefault="00316266" w:rsidP="00AF54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6266" w:rsidRPr="00F604C3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316266" w:rsidRPr="00F604C3" w:rsidRDefault="00316266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313" w:type="dxa"/>
          </w:tcPr>
          <w:p w:rsidR="00316266" w:rsidRPr="00F604C3" w:rsidRDefault="0077790E" w:rsidP="007779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9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77790E">
              <w:rPr>
                <w:rFonts w:ascii="Arial" w:hAnsi="Arial" w:cs="Arial"/>
                <w:b/>
                <w:bCs/>
                <w:sz w:val="20"/>
                <w:szCs w:val="20"/>
              </w:rPr>
              <w:t>070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77790E">
              <w:rPr>
                <w:rFonts w:ascii="Arial" w:hAnsi="Arial" w:cs="Arial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1313" w:type="dxa"/>
          </w:tcPr>
          <w:p w:rsidR="00316266" w:rsidRPr="00F604C3" w:rsidRDefault="00316266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18.5</w:t>
            </w:r>
          </w:p>
        </w:tc>
        <w:tc>
          <w:tcPr>
            <w:tcW w:w="887" w:type="dxa"/>
          </w:tcPr>
          <w:p w:rsidR="00316266" w:rsidRPr="00F604C3" w:rsidRDefault="00316266" w:rsidP="00AF54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0.45</w:t>
            </w:r>
          </w:p>
        </w:tc>
      </w:tr>
    </w:tbl>
    <w:p w:rsidR="001B06BE" w:rsidRDefault="00273C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 4</w:t>
      </w:r>
      <w:r w:rsidRPr="00F604C3">
        <w:rPr>
          <w:rFonts w:ascii="Arial" w:hAnsi="Arial" w:cs="Arial"/>
          <w:sz w:val="20"/>
          <w:szCs w:val="20"/>
        </w:rPr>
        <w:t xml:space="preserve">. </w:t>
      </w:r>
      <w:r w:rsidR="001B06BE">
        <w:rPr>
          <w:rFonts w:ascii="Arial" w:hAnsi="Arial" w:cs="Arial"/>
          <w:sz w:val="20"/>
          <w:szCs w:val="20"/>
        </w:rPr>
        <w:t>E</w:t>
      </w:r>
      <w:r w:rsidR="001B06BE" w:rsidRPr="00F604C3">
        <w:rPr>
          <w:rFonts w:ascii="Arial" w:hAnsi="Arial" w:cs="Arial"/>
          <w:sz w:val="20"/>
          <w:szCs w:val="20"/>
        </w:rPr>
        <w:t>ndowment figures</w:t>
      </w:r>
      <w:r w:rsidR="001B06BE">
        <w:rPr>
          <w:rFonts w:ascii="Arial" w:hAnsi="Arial" w:cs="Arial"/>
          <w:sz w:val="20"/>
          <w:szCs w:val="20"/>
        </w:rPr>
        <w:t xml:space="preserve"> for VAMS deposits hosted i</w:t>
      </w:r>
      <w:r w:rsidR="00C21AEC">
        <w:rPr>
          <w:rFonts w:ascii="Arial" w:hAnsi="Arial" w:cs="Arial"/>
          <w:sz w:val="20"/>
          <w:szCs w:val="20"/>
        </w:rPr>
        <w:t>n the Girilambone and Jindalee g</w:t>
      </w:r>
      <w:r w:rsidR="001B06BE">
        <w:rPr>
          <w:rFonts w:ascii="Arial" w:hAnsi="Arial" w:cs="Arial"/>
          <w:sz w:val="20"/>
          <w:szCs w:val="20"/>
        </w:rPr>
        <w:t>rou</w:t>
      </w:r>
      <w:r w:rsidR="00332DCB">
        <w:rPr>
          <w:rFonts w:ascii="Arial" w:hAnsi="Arial" w:cs="Arial"/>
          <w:sz w:val="20"/>
          <w:szCs w:val="20"/>
        </w:rPr>
        <w:t>p</w:t>
      </w:r>
      <w:r w:rsidR="001B06BE">
        <w:rPr>
          <w:rFonts w:ascii="Arial" w:hAnsi="Arial" w:cs="Arial"/>
          <w:sz w:val="20"/>
          <w:szCs w:val="20"/>
        </w:rPr>
        <w:t>s</w:t>
      </w:r>
      <w:r w:rsidRPr="00F604C3">
        <w:rPr>
          <w:rFonts w:ascii="Arial" w:hAnsi="Arial" w:cs="Arial"/>
          <w:sz w:val="20"/>
          <w:szCs w:val="20"/>
        </w:rPr>
        <w:t xml:space="preserve">, based on GSNSW </w:t>
      </w:r>
      <w:proofErr w:type="spellStart"/>
      <w:r w:rsidRPr="00F604C3">
        <w:rPr>
          <w:rFonts w:ascii="Arial" w:hAnsi="Arial" w:cs="Arial"/>
          <w:sz w:val="20"/>
          <w:szCs w:val="20"/>
        </w:rPr>
        <w:t>MetInd</w:t>
      </w:r>
      <w:r w:rsidR="00DE19EC">
        <w:rPr>
          <w:rFonts w:ascii="Arial" w:hAnsi="Arial" w:cs="Arial"/>
          <w:sz w:val="20"/>
          <w:szCs w:val="20"/>
        </w:rPr>
        <w:t>E</w:t>
      </w:r>
      <w:r w:rsidRPr="00F604C3">
        <w:rPr>
          <w:rFonts w:ascii="Arial" w:hAnsi="Arial" w:cs="Arial"/>
          <w:sz w:val="20"/>
          <w:szCs w:val="20"/>
        </w:rPr>
        <w:t>x</w:t>
      </w:r>
      <w:proofErr w:type="spellEnd"/>
      <w:r w:rsidRPr="00F604C3">
        <w:rPr>
          <w:rFonts w:ascii="Arial" w:hAnsi="Arial" w:cs="Arial"/>
          <w:sz w:val="20"/>
          <w:szCs w:val="20"/>
        </w:rPr>
        <w:t xml:space="preserve"> data</w:t>
      </w:r>
      <w:r w:rsidR="00A261ED">
        <w:rPr>
          <w:rFonts w:ascii="Arial" w:hAnsi="Arial" w:cs="Arial"/>
          <w:sz w:val="20"/>
          <w:szCs w:val="20"/>
        </w:rPr>
        <w:t xml:space="preserve"> and updated resource data</w:t>
      </w:r>
      <w:r w:rsidR="005D4E7D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5D4E7D">
        <w:rPr>
          <w:rFonts w:ascii="Arial" w:hAnsi="Arial" w:cs="Arial"/>
          <w:sz w:val="20"/>
          <w:szCs w:val="20"/>
        </w:rPr>
        <w:t>Tritton</w:t>
      </w:r>
      <w:proofErr w:type="spellEnd"/>
      <w:r w:rsidR="005D4E7D">
        <w:rPr>
          <w:rFonts w:ascii="Arial" w:hAnsi="Arial" w:cs="Arial"/>
          <w:sz w:val="20"/>
          <w:szCs w:val="20"/>
        </w:rPr>
        <w:t xml:space="preserve"> Mine (Straits Resources website)</w:t>
      </w:r>
      <w:r w:rsidRPr="00F604C3">
        <w:rPr>
          <w:rFonts w:ascii="Arial" w:hAnsi="Arial" w:cs="Arial"/>
          <w:sz w:val="20"/>
          <w:szCs w:val="20"/>
        </w:rPr>
        <w:t>.</w:t>
      </w:r>
    </w:p>
    <w:p w:rsidR="00FE2156" w:rsidRDefault="00FE2156">
      <w:pPr>
        <w:rPr>
          <w:rFonts w:ascii="Arial" w:hAnsi="Arial" w:cs="Arial"/>
          <w:sz w:val="20"/>
          <w:szCs w:val="20"/>
        </w:rPr>
      </w:pPr>
    </w:p>
    <w:tbl>
      <w:tblPr>
        <w:tblStyle w:val="GridTable5Dark-Accent61"/>
        <w:tblW w:w="0" w:type="auto"/>
        <w:tblLook w:val="04A0" w:firstRow="1" w:lastRow="0" w:firstColumn="1" w:lastColumn="0" w:noHBand="0" w:noVBand="1"/>
      </w:tblPr>
      <w:tblGrid>
        <w:gridCol w:w="1443"/>
        <w:gridCol w:w="7573"/>
      </w:tblGrid>
      <w:tr w:rsidR="00FE2156" w:rsidRPr="007324D4" w:rsidTr="00F70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FE2156" w:rsidRPr="007324D4" w:rsidRDefault="00FE2156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7324D4">
              <w:rPr>
                <w:rFonts w:ascii="Arial" w:hAnsi="Arial" w:cs="Arial"/>
                <w:sz w:val="20"/>
                <w:szCs w:val="20"/>
              </w:rPr>
              <w:t>Basin</w:t>
            </w:r>
          </w:p>
        </w:tc>
        <w:tc>
          <w:tcPr>
            <w:tcW w:w="7573" w:type="dxa"/>
          </w:tcPr>
          <w:p w:rsidR="00FE2156" w:rsidRPr="007324D4" w:rsidRDefault="00FE2156" w:rsidP="005562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Girilambone </w:t>
            </w:r>
            <w:r w:rsidR="005562AE">
              <w:rPr>
                <w:rFonts w:ascii="Arial" w:hAnsi="Arial" w:cs="Arial"/>
                <w:sz w:val="20"/>
                <w:szCs w:val="20"/>
              </w:rPr>
              <w:t>District</w:t>
            </w:r>
          </w:p>
        </w:tc>
      </w:tr>
      <w:tr w:rsidR="00FE2156" w:rsidRPr="007324D4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FE2156" w:rsidRPr="007324D4" w:rsidRDefault="00FE2156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7324D4">
              <w:rPr>
                <w:rFonts w:ascii="Arial" w:hAnsi="Arial" w:cs="Arial"/>
                <w:sz w:val="20"/>
                <w:szCs w:val="20"/>
              </w:rPr>
              <w:t>Deposits</w:t>
            </w:r>
          </w:p>
        </w:tc>
        <w:tc>
          <w:tcPr>
            <w:tcW w:w="7573" w:type="dxa"/>
          </w:tcPr>
          <w:p w:rsidR="00FE2156" w:rsidRPr="007324D4" w:rsidRDefault="005A2CD9" w:rsidP="00DE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41042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litic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–mafic-hosted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Besshi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-type</w:t>
            </w:r>
            <w:r w:rsidR="00FE2156" w:rsidRPr="007324D4">
              <w:rPr>
                <w:rFonts w:ascii="Arial" w:hAnsi="Arial" w:cs="Arial"/>
                <w:sz w:val="20"/>
                <w:szCs w:val="20"/>
              </w:rPr>
              <w:t xml:space="preserve">): </w:t>
            </w:r>
            <w:proofErr w:type="spellStart"/>
            <w:r w:rsidR="00FE2156" w:rsidRPr="007324D4">
              <w:rPr>
                <w:rFonts w:ascii="Arial" w:hAnsi="Arial" w:cs="Arial"/>
                <w:sz w:val="20"/>
                <w:szCs w:val="20"/>
              </w:rPr>
              <w:t>Tritton</w:t>
            </w:r>
            <w:proofErr w:type="spellEnd"/>
            <w:r w:rsidR="00FE2156" w:rsidRPr="007324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442FC">
              <w:rPr>
                <w:rFonts w:ascii="Arial" w:hAnsi="Arial" w:cs="Arial"/>
                <w:sz w:val="20"/>
                <w:szCs w:val="20"/>
              </w:rPr>
              <w:t>Tottenham, Can</w:t>
            </w:r>
            <w:r w:rsidR="00FE2156">
              <w:rPr>
                <w:rFonts w:ascii="Arial" w:hAnsi="Arial" w:cs="Arial"/>
                <w:sz w:val="20"/>
                <w:szCs w:val="20"/>
              </w:rPr>
              <w:t xml:space="preserve">belego, </w:t>
            </w:r>
            <w:r w:rsidR="00954D41">
              <w:rPr>
                <w:rFonts w:ascii="Arial" w:hAnsi="Arial" w:cs="Arial"/>
                <w:sz w:val="20"/>
                <w:szCs w:val="20"/>
              </w:rPr>
              <w:t xml:space="preserve">Bonnie Dundee, </w:t>
            </w:r>
            <w:proofErr w:type="spellStart"/>
            <w:r w:rsidR="00954D41">
              <w:rPr>
                <w:rFonts w:ascii="Arial" w:hAnsi="Arial" w:cs="Arial"/>
                <w:sz w:val="20"/>
                <w:szCs w:val="20"/>
              </w:rPr>
              <w:t>Budgery</w:t>
            </w:r>
            <w:proofErr w:type="spellEnd"/>
          </w:p>
        </w:tc>
      </w:tr>
      <w:tr w:rsidR="00FE2156" w:rsidRPr="007324D4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FE2156" w:rsidRPr="007324D4" w:rsidRDefault="00FE2156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7324D4">
              <w:rPr>
                <w:rFonts w:ascii="Arial" w:hAnsi="Arial" w:cs="Arial"/>
                <w:sz w:val="20"/>
                <w:szCs w:val="20"/>
              </w:rPr>
              <w:t>Endowment</w:t>
            </w:r>
          </w:p>
        </w:tc>
        <w:tc>
          <w:tcPr>
            <w:tcW w:w="7573" w:type="dxa"/>
          </w:tcPr>
          <w:p w:rsidR="00FE2156" w:rsidRPr="007324D4" w:rsidRDefault="00FE2156" w:rsidP="0075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324D4">
              <w:rPr>
                <w:rFonts w:ascii="Arial" w:hAnsi="Arial" w:cs="Arial"/>
                <w:sz w:val="20"/>
                <w:szCs w:val="20"/>
              </w:rPr>
              <w:t>10 small, 2 medium, 7 large, 1 very large</w:t>
            </w:r>
            <w:r>
              <w:rPr>
                <w:rFonts w:ascii="Arial" w:hAnsi="Arial" w:cs="Arial"/>
                <w:sz w:val="20"/>
                <w:szCs w:val="20"/>
              </w:rPr>
              <w:t xml:space="preserve"> deposit</w:t>
            </w:r>
            <w:r w:rsidR="004D1A66">
              <w:rPr>
                <w:rFonts w:ascii="Arial" w:hAnsi="Arial" w:cs="Arial"/>
                <w:sz w:val="20"/>
                <w:szCs w:val="20"/>
              </w:rPr>
              <w:t xml:space="preserve"> (see Table 4)</w:t>
            </w:r>
            <w:r w:rsidR="005562AE">
              <w:rPr>
                <w:rFonts w:ascii="Arial" w:hAnsi="Arial" w:cs="Arial"/>
                <w:sz w:val="20"/>
                <w:szCs w:val="20"/>
              </w:rPr>
              <w:t>,</w:t>
            </w:r>
            <w:r w:rsidR="005562AE" w:rsidRPr="007324D4">
              <w:rPr>
                <w:rFonts w:ascii="Arial" w:hAnsi="Arial" w:cs="Arial"/>
                <w:sz w:val="20"/>
                <w:szCs w:val="20"/>
              </w:rPr>
              <w:t xml:space="preserve"> 34 occurrences</w:t>
            </w:r>
          </w:p>
        </w:tc>
      </w:tr>
      <w:tr w:rsidR="00FE2156" w:rsidRPr="007324D4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FE2156" w:rsidRPr="007324D4" w:rsidRDefault="00FE2156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7324D4">
              <w:rPr>
                <w:rFonts w:ascii="Arial" w:hAnsi="Arial" w:cs="Arial"/>
                <w:sz w:val="20"/>
                <w:szCs w:val="20"/>
              </w:rPr>
              <w:t>Geodynamic setting</w:t>
            </w:r>
          </w:p>
        </w:tc>
        <w:tc>
          <w:tcPr>
            <w:tcW w:w="7573" w:type="dxa"/>
          </w:tcPr>
          <w:p w:rsidR="00FE2156" w:rsidRPr="007324D4" w:rsidRDefault="003E4955" w:rsidP="009F2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Deep </w:t>
            </w:r>
            <w:r w:rsidR="00324742">
              <w:rPr>
                <w:rFonts w:ascii="Arial" w:hAnsi="Arial" w:cs="Arial"/>
                <w:sz w:val="20"/>
                <w:szCs w:val="20"/>
              </w:rPr>
              <w:t>oceanic</w:t>
            </w:r>
            <w:r w:rsidR="00FE2156" w:rsidRPr="007324D4">
              <w:rPr>
                <w:rFonts w:ascii="Arial" w:hAnsi="Arial" w:cs="Arial"/>
                <w:sz w:val="20"/>
                <w:szCs w:val="20"/>
              </w:rPr>
              <w:t xml:space="preserve"> basin</w:t>
            </w:r>
            <w:r w:rsidR="0032474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7324D4">
              <w:rPr>
                <w:rFonts w:ascii="Arial" w:hAnsi="Arial" w:cs="Arial"/>
                <w:sz w:val="20"/>
                <w:szCs w:val="20"/>
              </w:rPr>
              <w:t>Back arc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23FA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Ordovician Macquarie Arc</w:t>
            </w:r>
            <w:r w:rsidR="00714F20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spellStart"/>
            <w:r w:rsidR="00714F20">
              <w:rPr>
                <w:rFonts w:ascii="Arial" w:hAnsi="Arial" w:cs="Arial"/>
                <w:sz w:val="20"/>
                <w:szCs w:val="20"/>
              </w:rPr>
              <w:t>Scheibner</w:t>
            </w:r>
            <w:proofErr w:type="spellEnd"/>
            <w:r w:rsidR="00714F20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="00714F20">
              <w:rPr>
                <w:rFonts w:ascii="Arial" w:hAnsi="Arial" w:cs="Arial"/>
                <w:sz w:val="20"/>
                <w:szCs w:val="20"/>
              </w:rPr>
              <w:t>Basden</w:t>
            </w:r>
            <w:proofErr w:type="spellEnd"/>
            <w:r w:rsidR="00714F20">
              <w:rPr>
                <w:rFonts w:ascii="Arial" w:hAnsi="Arial" w:cs="Arial"/>
                <w:sz w:val="20"/>
                <w:szCs w:val="20"/>
              </w:rPr>
              <w:t xml:space="preserve"> 1998)</w:t>
            </w:r>
          </w:p>
        </w:tc>
      </w:tr>
      <w:tr w:rsidR="00FE2156" w:rsidRPr="007324D4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FE2156" w:rsidRPr="007324D4" w:rsidRDefault="00FE2156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7324D4">
              <w:rPr>
                <w:rFonts w:ascii="Arial" w:hAnsi="Arial" w:cs="Arial"/>
                <w:sz w:val="20"/>
                <w:szCs w:val="20"/>
              </w:rPr>
              <w:t>Within-basin setting</w:t>
            </w:r>
          </w:p>
        </w:tc>
        <w:tc>
          <w:tcPr>
            <w:tcW w:w="7573" w:type="dxa"/>
          </w:tcPr>
          <w:p w:rsidR="00FE2156" w:rsidRPr="007324D4" w:rsidRDefault="00FE2156" w:rsidP="00A362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Consistent mineralisation package from footwall basalt, </w:t>
            </w:r>
            <w:r w:rsidR="00A362EB">
              <w:rPr>
                <w:rFonts w:ascii="Arial" w:hAnsi="Arial" w:cs="Arial"/>
                <w:sz w:val="20"/>
                <w:szCs w:val="20"/>
              </w:rPr>
              <w:t xml:space="preserve">silica-magnetite units, and distal </w:t>
            </w:r>
            <w:r>
              <w:rPr>
                <w:rFonts w:ascii="Arial" w:hAnsi="Arial" w:cs="Arial"/>
                <w:sz w:val="20"/>
                <w:szCs w:val="20"/>
              </w:rPr>
              <w:t>hanging</w:t>
            </w:r>
            <w:r w:rsidR="008370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wall quartzite</w:t>
            </w:r>
            <w:r w:rsidR="00714F20">
              <w:rPr>
                <w:rFonts w:ascii="Arial" w:hAnsi="Arial" w:cs="Arial"/>
                <w:sz w:val="20"/>
                <w:szCs w:val="20"/>
              </w:rPr>
              <w:t xml:space="preserve"> (Jones 2012, Gilmore 2014)</w:t>
            </w:r>
          </w:p>
        </w:tc>
      </w:tr>
      <w:tr w:rsidR="00FE2156" w:rsidRPr="007324D4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FE2156" w:rsidRPr="007324D4" w:rsidRDefault="00FE2156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7324D4">
              <w:rPr>
                <w:rFonts w:ascii="Arial" w:hAnsi="Arial" w:cs="Arial"/>
                <w:sz w:val="20"/>
                <w:szCs w:val="20"/>
              </w:rPr>
              <w:lastRenderedPageBreak/>
              <w:t>Heat source</w:t>
            </w:r>
          </w:p>
        </w:tc>
        <w:tc>
          <w:tcPr>
            <w:tcW w:w="7573" w:type="dxa"/>
          </w:tcPr>
          <w:p w:rsidR="00FE2156" w:rsidRPr="007324D4" w:rsidRDefault="00FE2156" w:rsidP="00750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Magmatic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underplating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local mafic sills powering hydrothermal convection beneath deposits</w:t>
            </w:r>
            <w:r w:rsidR="00714F20">
              <w:rPr>
                <w:rFonts w:ascii="Arial" w:hAnsi="Arial" w:cs="Arial"/>
                <w:sz w:val="20"/>
                <w:szCs w:val="20"/>
              </w:rPr>
              <w:t xml:space="preserve"> (Gilmore 2015)</w:t>
            </w:r>
          </w:p>
        </w:tc>
      </w:tr>
      <w:tr w:rsidR="00FE2156" w:rsidRPr="007324D4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FE2156" w:rsidRPr="007324D4" w:rsidRDefault="00FE2156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7324D4">
              <w:rPr>
                <w:rFonts w:ascii="Arial" w:hAnsi="Arial" w:cs="Arial"/>
                <w:sz w:val="20"/>
                <w:szCs w:val="20"/>
              </w:rPr>
              <w:t>Alteration</w:t>
            </w:r>
          </w:p>
        </w:tc>
        <w:tc>
          <w:tcPr>
            <w:tcW w:w="7573" w:type="dxa"/>
          </w:tcPr>
          <w:p w:rsidR="00FE2156" w:rsidRPr="007324D4" w:rsidRDefault="00A07BB1" w:rsidP="00505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05662" w:rsidRPr="00505662">
              <w:rPr>
                <w:rFonts w:ascii="Arial" w:hAnsi="Arial" w:cs="Arial"/>
                <w:sz w:val="20"/>
                <w:szCs w:val="20"/>
              </w:rPr>
              <w:t>roximal Fe-chlorite to dist</w:t>
            </w:r>
            <w:r w:rsidR="00505662">
              <w:rPr>
                <w:rFonts w:ascii="Arial" w:hAnsi="Arial" w:cs="Arial"/>
                <w:sz w:val="20"/>
                <w:szCs w:val="20"/>
              </w:rPr>
              <w:t xml:space="preserve">al Mg-chlorite in the footwall, </w:t>
            </w:r>
            <w:proofErr w:type="spellStart"/>
            <w:r w:rsidR="00505662" w:rsidRPr="00505662">
              <w:rPr>
                <w:rFonts w:ascii="Arial" w:hAnsi="Arial" w:cs="Arial"/>
                <w:sz w:val="20"/>
                <w:szCs w:val="20"/>
              </w:rPr>
              <w:t>silicification</w:t>
            </w:r>
            <w:proofErr w:type="spellEnd"/>
            <w:r w:rsidR="00505662" w:rsidRPr="00505662">
              <w:rPr>
                <w:rFonts w:ascii="Arial" w:hAnsi="Arial" w:cs="Arial"/>
                <w:sz w:val="20"/>
                <w:szCs w:val="20"/>
              </w:rPr>
              <w:t xml:space="preserve"> of the ore zone, and carbonate-altered </w:t>
            </w:r>
            <w:proofErr w:type="spellStart"/>
            <w:r w:rsidR="00505662" w:rsidRPr="00505662">
              <w:rPr>
                <w:rFonts w:ascii="Arial" w:hAnsi="Arial" w:cs="Arial"/>
                <w:sz w:val="20"/>
                <w:szCs w:val="20"/>
              </w:rPr>
              <w:t>hangingwall</w:t>
            </w:r>
            <w:proofErr w:type="spellEnd"/>
            <w:r w:rsidR="00505662" w:rsidRPr="00505662">
              <w:rPr>
                <w:rFonts w:ascii="Arial" w:hAnsi="Arial" w:cs="Arial"/>
                <w:sz w:val="20"/>
                <w:szCs w:val="20"/>
              </w:rPr>
              <w:t xml:space="preserve"> assemblages (Jones 2012)</w:t>
            </w:r>
          </w:p>
        </w:tc>
      </w:tr>
      <w:tr w:rsidR="00FE2156" w:rsidRPr="007324D4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FE2156" w:rsidRPr="007324D4" w:rsidRDefault="00FE2156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7324D4">
              <w:rPr>
                <w:rFonts w:ascii="Arial" w:hAnsi="Arial" w:cs="Arial"/>
                <w:sz w:val="20"/>
                <w:szCs w:val="20"/>
              </w:rPr>
              <w:t>Metal deposition</w:t>
            </w:r>
          </w:p>
        </w:tc>
        <w:tc>
          <w:tcPr>
            <w:tcW w:w="7573" w:type="dxa"/>
          </w:tcPr>
          <w:p w:rsidR="00FE2156" w:rsidRPr="007324D4" w:rsidRDefault="00EE4FE6" w:rsidP="00EE4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 e</w:t>
            </w:r>
            <w:r w:rsidR="00FE2156">
              <w:rPr>
                <w:rFonts w:ascii="Arial" w:hAnsi="Arial" w:cs="Arial"/>
                <w:sz w:val="20"/>
                <w:szCs w:val="20"/>
              </w:rPr>
              <w:t>xhalative</w:t>
            </w:r>
            <w:r w:rsidR="005D4E7D">
              <w:rPr>
                <w:rFonts w:ascii="Arial" w:hAnsi="Arial" w:cs="Arial"/>
                <w:sz w:val="20"/>
                <w:szCs w:val="20"/>
              </w:rPr>
              <w:t xml:space="preserve"> onto seafloor</w:t>
            </w:r>
            <w:r w:rsidR="00FE21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E2156">
              <w:rPr>
                <w:rFonts w:ascii="Arial" w:hAnsi="Arial" w:cs="Arial"/>
                <w:sz w:val="20"/>
                <w:szCs w:val="20"/>
              </w:rPr>
              <w:t>inhalative</w:t>
            </w:r>
            <w:proofErr w:type="spellEnd"/>
            <w:r w:rsidR="00FE2156">
              <w:rPr>
                <w:rFonts w:ascii="Arial" w:hAnsi="Arial" w:cs="Arial"/>
                <w:sz w:val="20"/>
                <w:szCs w:val="20"/>
              </w:rPr>
              <w:t xml:space="preserve"> replacement</w:t>
            </w:r>
            <w:r w:rsidR="005D4E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 pore spaces within unconsolidated sediments by mafic-derived ore fluids</w:t>
            </w:r>
            <w:r w:rsidR="00714F20">
              <w:rPr>
                <w:rFonts w:ascii="Arial" w:hAnsi="Arial" w:cs="Arial"/>
                <w:sz w:val="20"/>
                <w:szCs w:val="20"/>
              </w:rPr>
              <w:t xml:space="preserve"> (Gilmore 2015)</w:t>
            </w:r>
          </w:p>
        </w:tc>
      </w:tr>
      <w:tr w:rsidR="00FE2156" w:rsidRPr="007324D4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FE2156" w:rsidRPr="007324D4" w:rsidRDefault="00FE2156" w:rsidP="00750426">
            <w:pPr>
              <w:rPr>
                <w:rFonts w:ascii="Arial" w:hAnsi="Arial" w:cs="Arial"/>
                <w:sz w:val="20"/>
                <w:szCs w:val="20"/>
              </w:rPr>
            </w:pPr>
            <w:r w:rsidRPr="007324D4">
              <w:rPr>
                <w:rFonts w:ascii="Arial" w:hAnsi="Arial" w:cs="Arial"/>
                <w:sz w:val="20"/>
                <w:szCs w:val="20"/>
              </w:rPr>
              <w:t>Preservation factors</w:t>
            </w:r>
          </w:p>
        </w:tc>
        <w:tc>
          <w:tcPr>
            <w:tcW w:w="7573" w:type="dxa"/>
          </w:tcPr>
          <w:p w:rsidR="00FE2156" w:rsidRPr="007324D4" w:rsidRDefault="003B31C6" w:rsidP="00505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B31C6">
              <w:rPr>
                <w:rFonts w:ascii="Arial" w:hAnsi="Arial" w:cs="Arial"/>
                <w:sz w:val="20"/>
                <w:szCs w:val="20"/>
              </w:rPr>
              <w:t>lack of ba</w:t>
            </w:r>
            <w:r w:rsidR="009B586F">
              <w:rPr>
                <w:rFonts w:ascii="Arial" w:hAnsi="Arial" w:cs="Arial"/>
                <w:sz w:val="20"/>
                <w:szCs w:val="20"/>
              </w:rPr>
              <w:t xml:space="preserve">rium and manganese </w:t>
            </w:r>
            <w:r w:rsidR="00EE4FE6">
              <w:rPr>
                <w:rFonts w:ascii="Arial" w:hAnsi="Arial" w:cs="Arial"/>
                <w:sz w:val="20"/>
                <w:szCs w:val="20"/>
              </w:rPr>
              <w:t>associated with the deposits suggest</w:t>
            </w:r>
            <w:r w:rsidRPr="003B31C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3B31C6">
              <w:rPr>
                <w:rFonts w:ascii="Arial" w:hAnsi="Arial" w:cs="Arial"/>
                <w:sz w:val="20"/>
                <w:szCs w:val="20"/>
              </w:rPr>
              <w:t>subseafloor</w:t>
            </w:r>
            <w:proofErr w:type="spellEnd"/>
            <w:r w:rsidRPr="003B31C6">
              <w:rPr>
                <w:rFonts w:ascii="Arial" w:hAnsi="Arial" w:cs="Arial"/>
                <w:sz w:val="20"/>
                <w:szCs w:val="20"/>
              </w:rPr>
              <w:t xml:space="preserve"> replacement model</w:t>
            </w:r>
            <w:r w:rsidR="009B586F">
              <w:rPr>
                <w:rFonts w:ascii="Arial" w:hAnsi="Arial" w:cs="Arial"/>
                <w:sz w:val="20"/>
                <w:szCs w:val="20"/>
              </w:rPr>
              <w:t xml:space="preserve"> for the bulk of the ore</w:t>
            </w:r>
            <w:r w:rsidR="00714F20">
              <w:rPr>
                <w:rFonts w:ascii="Arial" w:hAnsi="Arial" w:cs="Arial"/>
                <w:sz w:val="20"/>
                <w:szCs w:val="20"/>
              </w:rPr>
              <w:t xml:space="preserve"> (Gilmore 2015)</w:t>
            </w:r>
          </w:p>
        </w:tc>
      </w:tr>
    </w:tbl>
    <w:p w:rsidR="00332DCB" w:rsidRPr="00F604C3" w:rsidRDefault="00273C62" w:rsidP="00332D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 5. </w:t>
      </w:r>
      <w:r w:rsidR="00332DCB" w:rsidRPr="00F604C3">
        <w:rPr>
          <w:rFonts w:ascii="Arial" w:hAnsi="Arial" w:cs="Arial"/>
          <w:sz w:val="20"/>
          <w:szCs w:val="20"/>
        </w:rPr>
        <w:t xml:space="preserve">Mineral system characteristics of the </w:t>
      </w:r>
      <w:r w:rsidR="00CC1C3D">
        <w:rPr>
          <w:rFonts w:ascii="Arial" w:hAnsi="Arial" w:cs="Arial"/>
          <w:sz w:val="20"/>
          <w:szCs w:val="20"/>
        </w:rPr>
        <w:t xml:space="preserve">Girilambone </w:t>
      </w:r>
      <w:r w:rsidR="00332DCB">
        <w:rPr>
          <w:rFonts w:ascii="Arial" w:hAnsi="Arial" w:cs="Arial"/>
          <w:sz w:val="20"/>
          <w:szCs w:val="20"/>
        </w:rPr>
        <w:t>Group</w:t>
      </w:r>
      <w:r w:rsidR="00332DCB" w:rsidRPr="00F604C3">
        <w:rPr>
          <w:rFonts w:ascii="Arial" w:hAnsi="Arial" w:cs="Arial"/>
          <w:sz w:val="20"/>
          <w:szCs w:val="20"/>
        </w:rPr>
        <w:t xml:space="preserve"> deposit</w:t>
      </w:r>
      <w:r w:rsidR="00332DCB">
        <w:rPr>
          <w:rFonts w:ascii="Arial" w:hAnsi="Arial" w:cs="Arial"/>
          <w:sz w:val="20"/>
          <w:szCs w:val="20"/>
        </w:rPr>
        <w:t>s</w:t>
      </w:r>
      <w:r w:rsidR="00332DCB" w:rsidRPr="00F604C3">
        <w:rPr>
          <w:rFonts w:ascii="Arial" w:hAnsi="Arial" w:cs="Arial"/>
          <w:sz w:val="20"/>
          <w:szCs w:val="20"/>
        </w:rPr>
        <w:t>.</w:t>
      </w:r>
    </w:p>
    <w:p w:rsidR="00A225A7" w:rsidRDefault="00A225A7">
      <w:pPr>
        <w:rPr>
          <w:rFonts w:ascii="Arial" w:hAnsi="Arial" w:cs="Arial"/>
          <w:sz w:val="20"/>
          <w:szCs w:val="20"/>
        </w:rPr>
      </w:pPr>
    </w:p>
    <w:p w:rsidR="00A225A7" w:rsidRPr="007A58F0" w:rsidRDefault="00505662">
      <w:pPr>
        <w:rPr>
          <w:rFonts w:ascii="Arial" w:hAnsi="Arial" w:cs="Arial"/>
          <w:b/>
          <w:sz w:val="20"/>
          <w:szCs w:val="20"/>
        </w:rPr>
      </w:pPr>
      <w:r w:rsidRPr="00A225A7">
        <w:rPr>
          <w:rFonts w:ascii="Arial" w:hAnsi="Arial" w:cs="Arial"/>
          <w:b/>
          <w:sz w:val="20"/>
          <w:szCs w:val="20"/>
        </w:rPr>
        <w:t xml:space="preserve">Cobar Basin, Lachlan </w:t>
      </w:r>
      <w:proofErr w:type="spellStart"/>
      <w:r w:rsidRPr="00A225A7">
        <w:rPr>
          <w:rFonts w:ascii="Arial" w:hAnsi="Arial" w:cs="Arial"/>
          <w:b/>
          <w:sz w:val="20"/>
          <w:szCs w:val="20"/>
        </w:rPr>
        <w:t>Orogen</w:t>
      </w:r>
      <w:proofErr w:type="spellEnd"/>
    </w:p>
    <w:p w:rsidR="006E4402" w:rsidRDefault="002704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CC1C3D">
        <w:rPr>
          <w:rFonts w:ascii="Arial" w:hAnsi="Arial" w:cs="Arial"/>
          <w:sz w:val="20"/>
          <w:szCs w:val="20"/>
        </w:rPr>
        <w:t>l</w:t>
      </w:r>
      <w:r w:rsidR="00B664DE">
        <w:rPr>
          <w:rFonts w:ascii="Arial" w:hAnsi="Arial" w:cs="Arial"/>
          <w:sz w:val="20"/>
          <w:szCs w:val="20"/>
        </w:rPr>
        <w:t>ate</w:t>
      </w:r>
      <w:r w:rsidR="00CC1C3D">
        <w:rPr>
          <w:rFonts w:ascii="Arial" w:hAnsi="Arial" w:cs="Arial"/>
          <w:sz w:val="20"/>
          <w:szCs w:val="20"/>
        </w:rPr>
        <w:t>st</w:t>
      </w:r>
      <w:r w:rsidR="00B664DE">
        <w:rPr>
          <w:rFonts w:ascii="Arial" w:hAnsi="Arial" w:cs="Arial"/>
          <w:sz w:val="20"/>
          <w:szCs w:val="20"/>
        </w:rPr>
        <w:t xml:space="preserve"> Silurian to Early </w:t>
      </w:r>
      <w:r>
        <w:rPr>
          <w:rFonts w:ascii="Arial" w:hAnsi="Arial" w:cs="Arial"/>
          <w:sz w:val="20"/>
          <w:szCs w:val="20"/>
        </w:rPr>
        <w:t>Devonian Cobar Basin</w:t>
      </w:r>
      <w:r w:rsidR="007A58F0">
        <w:rPr>
          <w:rFonts w:ascii="Arial" w:hAnsi="Arial" w:cs="Arial"/>
          <w:sz w:val="20"/>
          <w:szCs w:val="20"/>
        </w:rPr>
        <w:t xml:space="preserve"> in central-western NSW represents </w:t>
      </w:r>
      <w:r>
        <w:rPr>
          <w:rFonts w:ascii="Arial" w:hAnsi="Arial" w:cs="Arial"/>
          <w:sz w:val="20"/>
          <w:szCs w:val="20"/>
        </w:rPr>
        <w:t>marine deposition in an intracontinental rift basin</w:t>
      </w:r>
      <w:r w:rsidR="00D94B47">
        <w:rPr>
          <w:rFonts w:ascii="Arial" w:hAnsi="Arial" w:cs="Arial"/>
          <w:sz w:val="20"/>
          <w:szCs w:val="20"/>
        </w:rPr>
        <w:t xml:space="preserve">, developed on </w:t>
      </w:r>
      <w:r w:rsidR="00D431C8">
        <w:rPr>
          <w:rFonts w:ascii="Arial" w:hAnsi="Arial" w:cs="Arial"/>
          <w:sz w:val="20"/>
          <w:szCs w:val="20"/>
        </w:rPr>
        <w:t xml:space="preserve">a weathered </w:t>
      </w:r>
      <w:r w:rsidR="00D94B47">
        <w:rPr>
          <w:rFonts w:ascii="Arial" w:hAnsi="Arial" w:cs="Arial"/>
          <w:sz w:val="20"/>
          <w:szCs w:val="20"/>
        </w:rPr>
        <w:t xml:space="preserve">basement </w:t>
      </w:r>
      <w:r w:rsidR="00D431C8">
        <w:rPr>
          <w:rFonts w:ascii="Arial" w:hAnsi="Arial" w:cs="Arial"/>
          <w:sz w:val="20"/>
          <w:szCs w:val="20"/>
        </w:rPr>
        <w:t xml:space="preserve">of </w:t>
      </w:r>
      <w:r w:rsidR="00D94B47">
        <w:rPr>
          <w:rFonts w:ascii="Arial" w:hAnsi="Arial" w:cs="Arial"/>
          <w:sz w:val="20"/>
          <w:szCs w:val="20"/>
        </w:rPr>
        <w:t xml:space="preserve">Ordovician </w:t>
      </w:r>
      <w:proofErr w:type="spellStart"/>
      <w:r w:rsidR="00D94B47">
        <w:rPr>
          <w:rFonts w:ascii="Arial" w:hAnsi="Arial" w:cs="Arial"/>
          <w:sz w:val="20"/>
          <w:szCs w:val="20"/>
        </w:rPr>
        <w:t>turbidite</w:t>
      </w:r>
      <w:proofErr w:type="spellEnd"/>
      <w:r w:rsidR="00D94B47">
        <w:rPr>
          <w:rFonts w:ascii="Arial" w:hAnsi="Arial" w:cs="Arial"/>
          <w:sz w:val="20"/>
          <w:szCs w:val="20"/>
        </w:rPr>
        <w:t xml:space="preserve"> and </w:t>
      </w:r>
      <w:r w:rsidR="00340E5D">
        <w:rPr>
          <w:rFonts w:ascii="Arial" w:hAnsi="Arial" w:cs="Arial"/>
          <w:sz w:val="20"/>
          <w:szCs w:val="20"/>
        </w:rPr>
        <w:t>Silurian granite</w:t>
      </w:r>
      <w:r w:rsidR="007E6C8B">
        <w:rPr>
          <w:rFonts w:ascii="Arial" w:hAnsi="Arial" w:cs="Arial"/>
          <w:sz w:val="20"/>
          <w:szCs w:val="20"/>
        </w:rPr>
        <w:t xml:space="preserve">. </w:t>
      </w:r>
      <w:r w:rsidR="00714F20">
        <w:rPr>
          <w:rFonts w:ascii="Arial" w:hAnsi="Arial" w:cs="Arial"/>
          <w:sz w:val="20"/>
          <w:szCs w:val="20"/>
        </w:rPr>
        <w:t>Recent work by GSNSW in the Nymagee area has refined the timing of basin development, magmatism and mineralisation (</w:t>
      </w:r>
      <w:proofErr w:type="spellStart"/>
      <w:r w:rsidR="00714F20">
        <w:rPr>
          <w:rFonts w:ascii="Arial" w:hAnsi="Arial" w:cs="Arial"/>
          <w:sz w:val="20"/>
          <w:szCs w:val="20"/>
        </w:rPr>
        <w:t>Downes</w:t>
      </w:r>
      <w:proofErr w:type="spellEnd"/>
      <w:r w:rsidR="00714F20">
        <w:rPr>
          <w:rFonts w:ascii="Arial" w:hAnsi="Arial" w:cs="Arial"/>
          <w:sz w:val="20"/>
          <w:szCs w:val="20"/>
        </w:rPr>
        <w:t xml:space="preserve"> et al. in prep.). </w:t>
      </w:r>
      <w:r w:rsidR="00286BD5">
        <w:rPr>
          <w:rFonts w:ascii="Arial" w:hAnsi="Arial" w:cs="Arial"/>
          <w:sz w:val="20"/>
          <w:szCs w:val="20"/>
        </w:rPr>
        <w:t>Subsidence</w:t>
      </w:r>
      <w:r>
        <w:rPr>
          <w:rFonts w:ascii="Arial" w:hAnsi="Arial" w:cs="Arial"/>
          <w:sz w:val="20"/>
          <w:szCs w:val="20"/>
        </w:rPr>
        <w:t xml:space="preserve"> </w:t>
      </w:r>
      <w:r w:rsidR="003632E9">
        <w:rPr>
          <w:rFonts w:ascii="Arial" w:hAnsi="Arial" w:cs="Arial"/>
          <w:sz w:val="20"/>
          <w:szCs w:val="20"/>
        </w:rPr>
        <w:t xml:space="preserve">was </w:t>
      </w:r>
      <w:r w:rsidR="007E6C8B">
        <w:rPr>
          <w:rFonts w:ascii="Arial" w:hAnsi="Arial" w:cs="Arial"/>
          <w:sz w:val="20"/>
          <w:szCs w:val="20"/>
        </w:rPr>
        <w:t>initiated</w:t>
      </w:r>
      <w:r>
        <w:rPr>
          <w:rFonts w:ascii="Arial" w:hAnsi="Arial" w:cs="Arial"/>
          <w:sz w:val="20"/>
          <w:szCs w:val="20"/>
        </w:rPr>
        <w:t xml:space="preserve"> during trans</w:t>
      </w:r>
      <w:r w:rsidR="00D901D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tensional extension</w:t>
      </w:r>
      <w:r w:rsidR="00286BD5">
        <w:rPr>
          <w:rFonts w:ascii="Arial" w:hAnsi="Arial" w:cs="Arial"/>
          <w:sz w:val="20"/>
          <w:szCs w:val="20"/>
        </w:rPr>
        <w:t xml:space="preserve">, and was associated with thermal </w:t>
      </w:r>
      <w:proofErr w:type="spellStart"/>
      <w:r w:rsidR="00286BD5">
        <w:rPr>
          <w:rFonts w:ascii="Arial" w:hAnsi="Arial" w:cs="Arial"/>
          <w:sz w:val="20"/>
          <w:szCs w:val="20"/>
        </w:rPr>
        <w:t>underplating</w:t>
      </w:r>
      <w:proofErr w:type="spellEnd"/>
      <w:r w:rsidR="00D94B47">
        <w:rPr>
          <w:rFonts w:ascii="Arial" w:hAnsi="Arial" w:cs="Arial"/>
          <w:sz w:val="20"/>
          <w:szCs w:val="20"/>
        </w:rPr>
        <w:t xml:space="preserve">, expressed </w:t>
      </w:r>
      <w:r w:rsidR="00D431C8">
        <w:rPr>
          <w:rFonts w:ascii="Arial" w:hAnsi="Arial" w:cs="Arial"/>
          <w:sz w:val="20"/>
          <w:szCs w:val="20"/>
        </w:rPr>
        <w:t xml:space="preserve">in the early basin rift fill </w:t>
      </w:r>
      <w:r w:rsidR="00D94B47">
        <w:rPr>
          <w:rFonts w:ascii="Arial" w:hAnsi="Arial" w:cs="Arial"/>
          <w:sz w:val="20"/>
          <w:szCs w:val="20"/>
        </w:rPr>
        <w:t xml:space="preserve">as </w:t>
      </w:r>
      <w:r w:rsidR="00101B32">
        <w:rPr>
          <w:rFonts w:ascii="Arial" w:hAnsi="Arial" w:cs="Arial"/>
          <w:sz w:val="20"/>
          <w:szCs w:val="20"/>
        </w:rPr>
        <w:t xml:space="preserve">latest Silurian to </w:t>
      </w:r>
      <w:r w:rsidR="00D94B47">
        <w:rPr>
          <w:rFonts w:ascii="Arial" w:hAnsi="Arial" w:cs="Arial"/>
          <w:sz w:val="20"/>
          <w:szCs w:val="20"/>
        </w:rPr>
        <w:t>early Devonian I-type granites and</w:t>
      </w:r>
      <w:r>
        <w:rPr>
          <w:rFonts w:ascii="Arial" w:hAnsi="Arial" w:cs="Arial"/>
          <w:sz w:val="20"/>
          <w:szCs w:val="20"/>
        </w:rPr>
        <w:t xml:space="preserve"> </w:t>
      </w:r>
      <w:r w:rsidR="00D94B47">
        <w:rPr>
          <w:rFonts w:ascii="Arial" w:hAnsi="Arial" w:cs="Arial"/>
          <w:sz w:val="20"/>
          <w:szCs w:val="20"/>
        </w:rPr>
        <w:t xml:space="preserve">related high-K </w:t>
      </w:r>
      <w:proofErr w:type="spellStart"/>
      <w:r w:rsidR="00D94B47">
        <w:rPr>
          <w:rFonts w:ascii="Arial" w:hAnsi="Arial" w:cs="Arial"/>
          <w:sz w:val="20"/>
          <w:szCs w:val="20"/>
        </w:rPr>
        <w:t>calc</w:t>
      </w:r>
      <w:proofErr w:type="spellEnd"/>
      <w:r w:rsidR="00D94B47">
        <w:rPr>
          <w:rFonts w:ascii="Arial" w:hAnsi="Arial" w:cs="Arial"/>
          <w:sz w:val="20"/>
          <w:szCs w:val="20"/>
        </w:rPr>
        <w:t xml:space="preserve">-alkaline </w:t>
      </w:r>
      <w:proofErr w:type="spellStart"/>
      <w:r w:rsidR="00D94B47">
        <w:rPr>
          <w:rFonts w:ascii="Arial" w:hAnsi="Arial" w:cs="Arial"/>
          <w:sz w:val="20"/>
          <w:szCs w:val="20"/>
        </w:rPr>
        <w:t>volcanics</w:t>
      </w:r>
      <w:proofErr w:type="spellEnd"/>
      <w:r w:rsidR="00101B3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01B32">
        <w:rPr>
          <w:rFonts w:ascii="Arial" w:hAnsi="Arial" w:cs="Arial"/>
          <w:sz w:val="20"/>
          <w:szCs w:val="20"/>
        </w:rPr>
        <w:t>Downes</w:t>
      </w:r>
      <w:proofErr w:type="spellEnd"/>
      <w:r w:rsidR="00101B32">
        <w:rPr>
          <w:rFonts w:ascii="Arial" w:hAnsi="Arial" w:cs="Arial"/>
          <w:sz w:val="20"/>
          <w:szCs w:val="20"/>
        </w:rPr>
        <w:t xml:space="preserve"> et al. submitted)</w:t>
      </w:r>
      <w:r w:rsidR="00B664DE">
        <w:rPr>
          <w:rFonts w:ascii="Arial" w:hAnsi="Arial" w:cs="Arial"/>
          <w:sz w:val="20"/>
          <w:szCs w:val="20"/>
        </w:rPr>
        <w:t>, coeval with s</w:t>
      </w:r>
      <w:r w:rsidR="00DE19EC">
        <w:rPr>
          <w:rFonts w:ascii="Arial" w:hAnsi="Arial" w:cs="Arial"/>
          <w:sz w:val="20"/>
          <w:szCs w:val="20"/>
        </w:rPr>
        <w:t>iliciclastic deposition of the l</w:t>
      </w:r>
      <w:r w:rsidR="00B664DE">
        <w:rPr>
          <w:rFonts w:ascii="Arial" w:hAnsi="Arial" w:cs="Arial"/>
          <w:sz w:val="20"/>
          <w:szCs w:val="20"/>
        </w:rPr>
        <w:t>ower Amphitheatre Group</w:t>
      </w:r>
      <w:r w:rsidR="00D431C8">
        <w:rPr>
          <w:rFonts w:ascii="Arial" w:hAnsi="Arial" w:cs="Arial"/>
          <w:sz w:val="20"/>
          <w:szCs w:val="20"/>
        </w:rPr>
        <w:t xml:space="preserve"> </w:t>
      </w:r>
      <w:r w:rsidR="00B664DE">
        <w:rPr>
          <w:rFonts w:ascii="Arial" w:hAnsi="Arial" w:cs="Arial"/>
          <w:sz w:val="20"/>
          <w:szCs w:val="20"/>
        </w:rPr>
        <w:t>(Glen 1990</w:t>
      </w:r>
      <w:r>
        <w:rPr>
          <w:rFonts w:ascii="Arial" w:hAnsi="Arial" w:cs="Arial"/>
          <w:sz w:val="20"/>
          <w:szCs w:val="20"/>
        </w:rPr>
        <w:t xml:space="preserve">). </w:t>
      </w:r>
      <w:r w:rsidR="007E6C8B">
        <w:rPr>
          <w:rFonts w:ascii="Arial" w:hAnsi="Arial" w:cs="Arial"/>
          <w:sz w:val="20"/>
          <w:szCs w:val="20"/>
        </w:rPr>
        <w:t>The northern</w:t>
      </w:r>
      <w:r w:rsidR="00286BD5">
        <w:rPr>
          <w:rFonts w:ascii="Arial" w:hAnsi="Arial" w:cs="Arial"/>
          <w:sz w:val="20"/>
          <w:szCs w:val="20"/>
        </w:rPr>
        <w:t>, deeper</w:t>
      </w:r>
      <w:r w:rsidR="007E6C8B">
        <w:rPr>
          <w:rFonts w:ascii="Arial" w:hAnsi="Arial" w:cs="Arial"/>
          <w:sz w:val="20"/>
          <w:szCs w:val="20"/>
        </w:rPr>
        <w:t xml:space="preserve"> part of the basin developed as a</w:t>
      </w:r>
      <w:r w:rsidR="00286BD5">
        <w:rPr>
          <w:rFonts w:ascii="Arial" w:hAnsi="Arial" w:cs="Arial"/>
          <w:sz w:val="20"/>
          <w:szCs w:val="20"/>
        </w:rPr>
        <w:t>n</w:t>
      </w:r>
      <w:r w:rsidR="007E6C8B">
        <w:rPr>
          <w:rFonts w:ascii="Arial" w:hAnsi="Arial" w:cs="Arial"/>
          <w:sz w:val="20"/>
          <w:szCs w:val="20"/>
        </w:rPr>
        <w:t xml:space="preserve"> </w:t>
      </w:r>
      <w:r w:rsidR="00286BD5">
        <w:rPr>
          <w:rFonts w:ascii="Arial" w:hAnsi="Arial" w:cs="Arial"/>
          <w:sz w:val="20"/>
          <w:szCs w:val="20"/>
        </w:rPr>
        <w:t xml:space="preserve">eastern-facing </w:t>
      </w:r>
      <w:r w:rsidR="007E6C8B">
        <w:rPr>
          <w:rFonts w:ascii="Arial" w:hAnsi="Arial" w:cs="Arial"/>
          <w:sz w:val="20"/>
          <w:szCs w:val="20"/>
        </w:rPr>
        <w:t>half-</w:t>
      </w:r>
      <w:proofErr w:type="spellStart"/>
      <w:r w:rsidR="00286BD5">
        <w:rPr>
          <w:rFonts w:ascii="Arial" w:hAnsi="Arial" w:cs="Arial"/>
          <w:sz w:val="20"/>
          <w:szCs w:val="20"/>
        </w:rPr>
        <w:t>graben</w:t>
      </w:r>
      <w:proofErr w:type="spellEnd"/>
      <w:r w:rsidR="00D901D0">
        <w:rPr>
          <w:rFonts w:ascii="Arial" w:hAnsi="Arial" w:cs="Arial"/>
          <w:sz w:val="20"/>
          <w:szCs w:val="20"/>
        </w:rPr>
        <w:t xml:space="preserve"> along a master growth fault (Rookery Fault)</w:t>
      </w:r>
      <w:r w:rsidR="00286BD5">
        <w:rPr>
          <w:rFonts w:ascii="Arial" w:hAnsi="Arial" w:cs="Arial"/>
          <w:sz w:val="20"/>
          <w:szCs w:val="20"/>
        </w:rPr>
        <w:t>, whereas</w:t>
      </w:r>
      <w:r w:rsidR="00D901D0">
        <w:rPr>
          <w:rFonts w:ascii="Arial" w:hAnsi="Arial" w:cs="Arial"/>
          <w:sz w:val="20"/>
          <w:szCs w:val="20"/>
        </w:rPr>
        <w:t xml:space="preserve"> to the south,</w:t>
      </w:r>
      <w:r w:rsidR="00286BD5">
        <w:rPr>
          <w:rFonts w:ascii="Arial" w:hAnsi="Arial" w:cs="Arial"/>
          <w:sz w:val="20"/>
          <w:szCs w:val="20"/>
        </w:rPr>
        <w:t xml:space="preserve"> </w:t>
      </w:r>
      <w:r w:rsidR="00D901D0">
        <w:rPr>
          <w:rFonts w:ascii="Arial" w:hAnsi="Arial" w:cs="Arial"/>
          <w:sz w:val="20"/>
          <w:szCs w:val="20"/>
        </w:rPr>
        <w:t xml:space="preserve">the narrow Mt Hope and </w:t>
      </w:r>
      <w:proofErr w:type="spellStart"/>
      <w:r w:rsidR="00D901D0">
        <w:rPr>
          <w:rFonts w:ascii="Arial" w:hAnsi="Arial" w:cs="Arial"/>
          <w:sz w:val="20"/>
          <w:szCs w:val="20"/>
        </w:rPr>
        <w:t>Rast</w:t>
      </w:r>
      <w:proofErr w:type="spellEnd"/>
      <w:r w:rsidR="00D901D0">
        <w:rPr>
          <w:rFonts w:ascii="Arial" w:hAnsi="Arial" w:cs="Arial"/>
          <w:sz w:val="20"/>
          <w:szCs w:val="20"/>
        </w:rPr>
        <w:t xml:space="preserve"> troughs developed as symmetrical </w:t>
      </w:r>
      <w:proofErr w:type="spellStart"/>
      <w:r w:rsidR="00D901D0">
        <w:rPr>
          <w:rFonts w:ascii="Arial" w:hAnsi="Arial" w:cs="Arial"/>
          <w:sz w:val="20"/>
          <w:szCs w:val="20"/>
        </w:rPr>
        <w:t>grabens</w:t>
      </w:r>
      <w:proofErr w:type="spellEnd"/>
      <w:r w:rsidR="00774FBD">
        <w:rPr>
          <w:rFonts w:ascii="Arial" w:hAnsi="Arial" w:cs="Arial"/>
          <w:sz w:val="20"/>
          <w:szCs w:val="20"/>
        </w:rPr>
        <w:t xml:space="preserve"> (David 2006)</w:t>
      </w:r>
      <w:r w:rsidR="00D901D0">
        <w:rPr>
          <w:rFonts w:ascii="Arial" w:hAnsi="Arial" w:cs="Arial"/>
          <w:sz w:val="20"/>
          <w:szCs w:val="20"/>
        </w:rPr>
        <w:t xml:space="preserve">. </w:t>
      </w:r>
      <w:r w:rsidR="00D94B47">
        <w:rPr>
          <w:rFonts w:ascii="Arial" w:hAnsi="Arial" w:cs="Arial"/>
          <w:sz w:val="20"/>
          <w:szCs w:val="20"/>
        </w:rPr>
        <w:t xml:space="preserve">To the east, the smaller-scale Canbelego-Mineral </w:t>
      </w:r>
      <w:r w:rsidR="00714F20">
        <w:rPr>
          <w:rFonts w:ascii="Arial" w:hAnsi="Arial" w:cs="Arial"/>
          <w:sz w:val="20"/>
          <w:szCs w:val="20"/>
        </w:rPr>
        <w:t xml:space="preserve">Hill </w:t>
      </w:r>
      <w:r w:rsidR="00D431C8">
        <w:rPr>
          <w:rFonts w:ascii="Arial" w:hAnsi="Arial" w:cs="Arial"/>
          <w:sz w:val="20"/>
          <w:szCs w:val="20"/>
        </w:rPr>
        <w:t>Rift Zone also developed as an east-facing half-</w:t>
      </w:r>
      <w:proofErr w:type="spellStart"/>
      <w:r w:rsidR="00D431C8">
        <w:rPr>
          <w:rFonts w:ascii="Arial" w:hAnsi="Arial" w:cs="Arial"/>
          <w:sz w:val="20"/>
          <w:szCs w:val="20"/>
        </w:rPr>
        <w:t>graben</w:t>
      </w:r>
      <w:proofErr w:type="spellEnd"/>
      <w:r w:rsidR="00D431C8">
        <w:rPr>
          <w:rFonts w:ascii="Arial" w:hAnsi="Arial" w:cs="Arial"/>
          <w:sz w:val="20"/>
          <w:szCs w:val="20"/>
        </w:rPr>
        <w:t xml:space="preserve"> along the </w:t>
      </w:r>
      <w:proofErr w:type="spellStart"/>
      <w:r w:rsidR="00D431C8">
        <w:rPr>
          <w:rFonts w:ascii="Arial" w:hAnsi="Arial" w:cs="Arial"/>
          <w:sz w:val="20"/>
          <w:szCs w:val="20"/>
        </w:rPr>
        <w:t>Coonarra</w:t>
      </w:r>
      <w:proofErr w:type="spellEnd"/>
      <w:r w:rsidR="00D431C8">
        <w:rPr>
          <w:rFonts w:ascii="Arial" w:hAnsi="Arial" w:cs="Arial"/>
          <w:sz w:val="20"/>
          <w:szCs w:val="20"/>
        </w:rPr>
        <w:t xml:space="preserve"> Fault. </w:t>
      </w:r>
      <w:r w:rsidR="006E4402">
        <w:rPr>
          <w:rFonts w:ascii="Arial" w:hAnsi="Arial" w:cs="Arial"/>
          <w:sz w:val="20"/>
          <w:szCs w:val="20"/>
        </w:rPr>
        <w:t>Carbonate shelves developed on the basements highs, as isolated reef mounds along the eastern margins (</w:t>
      </w:r>
      <w:proofErr w:type="spellStart"/>
      <w:r w:rsidR="006E4402">
        <w:rPr>
          <w:rFonts w:ascii="Arial" w:hAnsi="Arial" w:cs="Arial"/>
          <w:sz w:val="20"/>
          <w:szCs w:val="20"/>
        </w:rPr>
        <w:t>Kopyje</w:t>
      </w:r>
      <w:proofErr w:type="spellEnd"/>
      <w:r w:rsidR="006E4402">
        <w:rPr>
          <w:rFonts w:ascii="Arial" w:hAnsi="Arial" w:cs="Arial"/>
          <w:sz w:val="20"/>
          <w:szCs w:val="20"/>
        </w:rPr>
        <w:t xml:space="preserve"> Shelf, Walters Range Shelf) and </w:t>
      </w:r>
      <w:r w:rsidR="00DE19EC">
        <w:rPr>
          <w:rFonts w:ascii="Arial" w:hAnsi="Arial" w:cs="Arial"/>
          <w:sz w:val="20"/>
          <w:szCs w:val="20"/>
        </w:rPr>
        <w:t>patchy reef limestone</w:t>
      </w:r>
      <w:r w:rsidR="006E4402">
        <w:rPr>
          <w:rFonts w:ascii="Arial" w:hAnsi="Arial" w:cs="Arial"/>
          <w:sz w:val="20"/>
          <w:szCs w:val="20"/>
        </w:rPr>
        <w:t xml:space="preserve"> on the western margins (</w:t>
      </w:r>
      <w:proofErr w:type="spellStart"/>
      <w:r w:rsidR="006E4402">
        <w:rPr>
          <w:rFonts w:ascii="Arial" w:hAnsi="Arial" w:cs="Arial"/>
          <w:sz w:val="20"/>
          <w:szCs w:val="20"/>
        </w:rPr>
        <w:t>Winduck</w:t>
      </w:r>
      <w:proofErr w:type="spellEnd"/>
      <w:r w:rsidR="006E4402">
        <w:rPr>
          <w:rFonts w:ascii="Arial" w:hAnsi="Arial" w:cs="Arial"/>
          <w:sz w:val="20"/>
          <w:szCs w:val="20"/>
        </w:rPr>
        <w:t xml:space="preserve"> Shelf)</w:t>
      </w:r>
      <w:r w:rsidR="00C83F45">
        <w:rPr>
          <w:rFonts w:ascii="Arial" w:hAnsi="Arial" w:cs="Arial"/>
          <w:sz w:val="20"/>
          <w:szCs w:val="20"/>
        </w:rPr>
        <w:t xml:space="preserve">. </w:t>
      </w:r>
      <w:r w:rsidR="00C83E05">
        <w:rPr>
          <w:rFonts w:ascii="Arial" w:hAnsi="Arial" w:cs="Arial"/>
          <w:sz w:val="20"/>
          <w:szCs w:val="20"/>
        </w:rPr>
        <w:t xml:space="preserve">Deposition of </w:t>
      </w:r>
      <w:r w:rsidR="00774FBD">
        <w:rPr>
          <w:rFonts w:ascii="Arial" w:hAnsi="Arial" w:cs="Arial"/>
          <w:sz w:val="20"/>
          <w:szCs w:val="20"/>
        </w:rPr>
        <w:t xml:space="preserve">siliciclastic </w:t>
      </w:r>
      <w:proofErr w:type="spellStart"/>
      <w:r w:rsidR="00774FBD">
        <w:rPr>
          <w:rFonts w:ascii="Arial" w:hAnsi="Arial" w:cs="Arial"/>
          <w:sz w:val="20"/>
          <w:szCs w:val="20"/>
        </w:rPr>
        <w:t>turbidite</w:t>
      </w:r>
      <w:proofErr w:type="spellEnd"/>
      <w:r w:rsidR="00774FBD">
        <w:rPr>
          <w:rFonts w:ascii="Arial" w:hAnsi="Arial" w:cs="Arial"/>
          <w:sz w:val="20"/>
          <w:szCs w:val="20"/>
        </w:rPr>
        <w:t xml:space="preserve"> of </w:t>
      </w:r>
      <w:r w:rsidR="00B664DE">
        <w:rPr>
          <w:rFonts w:ascii="Arial" w:hAnsi="Arial" w:cs="Arial"/>
          <w:sz w:val="20"/>
          <w:szCs w:val="20"/>
        </w:rPr>
        <w:t>t</w:t>
      </w:r>
      <w:r w:rsidR="00DE19EC">
        <w:rPr>
          <w:rFonts w:ascii="Arial" w:hAnsi="Arial" w:cs="Arial"/>
          <w:sz w:val="20"/>
          <w:szCs w:val="20"/>
        </w:rPr>
        <w:t>he u</w:t>
      </w:r>
      <w:r w:rsidR="00C83E05">
        <w:rPr>
          <w:rFonts w:ascii="Arial" w:hAnsi="Arial" w:cs="Arial"/>
          <w:sz w:val="20"/>
          <w:szCs w:val="20"/>
        </w:rPr>
        <w:t xml:space="preserve">pper Amphitheatre Group marks </w:t>
      </w:r>
      <w:r w:rsidR="00B664DE">
        <w:rPr>
          <w:rFonts w:ascii="Arial" w:hAnsi="Arial" w:cs="Arial"/>
          <w:sz w:val="20"/>
          <w:szCs w:val="20"/>
        </w:rPr>
        <w:t xml:space="preserve">the onset of the sag phase of basin deposition. </w:t>
      </w:r>
    </w:p>
    <w:p w:rsidR="00C83E05" w:rsidRDefault="00C83E05">
      <w:pPr>
        <w:rPr>
          <w:rFonts w:ascii="Arial" w:hAnsi="Arial" w:cs="Arial"/>
          <w:sz w:val="20"/>
          <w:szCs w:val="20"/>
        </w:rPr>
      </w:pPr>
    </w:p>
    <w:p w:rsidR="00C83E05" w:rsidRDefault="002801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Basin mineralisation resulted in a combined valu</w:t>
      </w:r>
      <w:r w:rsidR="00036BE8">
        <w:rPr>
          <w:rFonts w:ascii="Arial" w:hAnsi="Arial" w:cs="Arial"/>
          <w:sz w:val="20"/>
          <w:szCs w:val="20"/>
        </w:rPr>
        <w:t>e of Cu-Zn-</w:t>
      </w:r>
      <w:proofErr w:type="spellStart"/>
      <w:r w:rsidR="00036BE8">
        <w:rPr>
          <w:rFonts w:ascii="Arial" w:hAnsi="Arial" w:cs="Arial"/>
          <w:sz w:val="20"/>
          <w:szCs w:val="20"/>
        </w:rPr>
        <w:t>Pb</w:t>
      </w:r>
      <w:proofErr w:type="spellEnd"/>
      <w:r w:rsidR="00036BE8">
        <w:rPr>
          <w:rFonts w:ascii="Arial" w:hAnsi="Arial" w:cs="Arial"/>
          <w:sz w:val="20"/>
          <w:szCs w:val="20"/>
        </w:rPr>
        <w:t>-Au-Ag endowment at</w:t>
      </w:r>
      <w:r>
        <w:rPr>
          <w:rFonts w:ascii="Arial" w:hAnsi="Arial" w:cs="Arial"/>
          <w:sz w:val="20"/>
          <w:szCs w:val="20"/>
        </w:rPr>
        <w:t xml:space="preserve"> </w:t>
      </w:r>
      <w:r w:rsidR="00356669">
        <w:rPr>
          <w:rFonts w:ascii="Arial" w:hAnsi="Arial" w:cs="Arial"/>
          <w:sz w:val="20"/>
          <w:szCs w:val="20"/>
        </w:rPr>
        <w:t xml:space="preserve">~$33.7b in 2009 Australian dollars (based on </w:t>
      </w:r>
      <w:proofErr w:type="spellStart"/>
      <w:r w:rsidR="00356669">
        <w:rPr>
          <w:rFonts w:ascii="Arial" w:hAnsi="Arial" w:cs="Arial"/>
          <w:sz w:val="20"/>
          <w:szCs w:val="20"/>
        </w:rPr>
        <w:t>MetIndex</w:t>
      </w:r>
      <w:proofErr w:type="spellEnd"/>
      <w:r w:rsidR="00356669">
        <w:rPr>
          <w:rFonts w:ascii="Arial" w:hAnsi="Arial" w:cs="Arial"/>
          <w:sz w:val="20"/>
          <w:szCs w:val="20"/>
        </w:rPr>
        <w:t xml:space="preserve"> figures in Table 6). </w:t>
      </w:r>
    </w:p>
    <w:p w:rsidR="007A1570" w:rsidRDefault="007A1570">
      <w:pPr>
        <w:rPr>
          <w:rFonts w:ascii="Arial" w:hAnsi="Arial" w:cs="Arial"/>
          <w:sz w:val="20"/>
          <w:szCs w:val="20"/>
        </w:rPr>
      </w:pPr>
    </w:p>
    <w:tbl>
      <w:tblPr>
        <w:tblStyle w:val="GridTable5Dark-Accent61"/>
        <w:tblW w:w="9243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1"/>
        <w:gridCol w:w="1541"/>
        <w:gridCol w:w="1541"/>
      </w:tblGrid>
      <w:tr w:rsidR="00280192" w:rsidRPr="00F544B7" w:rsidTr="00F70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280192" w:rsidRPr="00F544B7" w:rsidRDefault="00280192" w:rsidP="0028019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Cobar Basin</w:t>
            </w:r>
          </w:p>
        </w:tc>
        <w:tc>
          <w:tcPr>
            <w:tcW w:w="1540" w:type="dxa"/>
          </w:tcPr>
          <w:p w:rsidR="00280192" w:rsidRPr="004C3933" w:rsidRDefault="00280192" w:rsidP="002801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3933">
              <w:rPr>
                <w:rFonts w:ascii="Arial" w:hAnsi="Arial" w:cs="Arial"/>
                <w:sz w:val="20"/>
                <w:szCs w:val="20"/>
              </w:rPr>
              <w:t>Cu - t</w:t>
            </w:r>
          </w:p>
        </w:tc>
        <w:tc>
          <w:tcPr>
            <w:tcW w:w="1540" w:type="dxa"/>
          </w:tcPr>
          <w:p w:rsidR="00280192" w:rsidRPr="004C3933" w:rsidRDefault="00280192" w:rsidP="002801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3933">
              <w:rPr>
                <w:rFonts w:ascii="Arial" w:hAnsi="Arial" w:cs="Arial"/>
                <w:sz w:val="20"/>
                <w:szCs w:val="20"/>
              </w:rPr>
              <w:t>Zn - t</w:t>
            </w:r>
          </w:p>
        </w:tc>
        <w:tc>
          <w:tcPr>
            <w:tcW w:w="1541" w:type="dxa"/>
          </w:tcPr>
          <w:p w:rsidR="00280192" w:rsidRPr="004C3933" w:rsidRDefault="00280192" w:rsidP="002801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3933">
              <w:rPr>
                <w:rFonts w:ascii="Arial" w:hAnsi="Arial" w:cs="Arial"/>
                <w:sz w:val="20"/>
                <w:szCs w:val="20"/>
              </w:rPr>
              <w:t>Pb</w:t>
            </w:r>
            <w:proofErr w:type="spellEnd"/>
            <w:r w:rsidRPr="004C3933">
              <w:rPr>
                <w:rFonts w:ascii="Arial" w:hAnsi="Arial" w:cs="Arial"/>
                <w:sz w:val="20"/>
                <w:szCs w:val="20"/>
              </w:rPr>
              <w:t xml:space="preserve"> - t</w:t>
            </w:r>
          </w:p>
        </w:tc>
        <w:tc>
          <w:tcPr>
            <w:tcW w:w="1541" w:type="dxa"/>
          </w:tcPr>
          <w:p w:rsidR="00280192" w:rsidRPr="00F544B7" w:rsidRDefault="00280192" w:rsidP="002801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Au -t</w:t>
            </w:r>
          </w:p>
        </w:tc>
        <w:tc>
          <w:tcPr>
            <w:tcW w:w="1541" w:type="dxa"/>
          </w:tcPr>
          <w:p w:rsidR="00280192" w:rsidRPr="004C3933" w:rsidRDefault="00280192" w:rsidP="002801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3933">
              <w:rPr>
                <w:rFonts w:ascii="Arial" w:hAnsi="Arial" w:cs="Arial"/>
                <w:sz w:val="20"/>
                <w:szCs w:val="20"/>
              </w:rPr>
              <w:t>Ag - t</w:t>
            </w:r>
          </w:p>
        </w:tc>
      </w:tr>
      <w:tr w:rsidR="00280192" w:rsidRPr="00F544B7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280192" w:rsidRPr="00F544B7" w:rsidRDefault="00280192" w:rsidP="0028019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544B7">
              <w:rPr>
                <w:rFonts w:ascii="Arial" w:hAnsi="Arial" w:cs="Arial"/>
                <w:bCs w:val="0"/>
                <w:sz w:val="20"/>
                <w:szCs w:val="20"/>
              </w:rPr>
              <w:t>Production</w:t>
            </w:r>
          </w:p>
        </w:tc>
        <w:tc>
          <w:tcPr>
            <w:tcW w:w="1540" w:type="dxa"/>
          </w:tcPr>
          <w:p w:rsidR="00280192" w:rsidRPr="00F544B7" w:rsidRDefault="00280192" w:rsidP="0028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1,104,747</w:t>
            </w:r>
          </w:p>
        </w:tc>
        <w:tc>
          <w:tcPr>
            <w:tcW w:w="1540" w:type="dxa"/>
          </w:tcPr>
          <w:p w:rsidR="00280192" w:rsidRPr="00F544B7" w:rsidRDefault="00280192" w:rsidP="0028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2,128,843</w:t>
            </w:r>
          </w:p>
        </w:tc>
        <w:tc>
          <w:tcPr>
            <w:tcW w:w="1541" w:type="dxa"/>
          </w:tcPr>
          <w:p w:rsidR="00280192" w:rsidRPr="00F544B7" w:rsidRDefault="00280192" w:rsidP="0028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1,025,952</w:t>
            </w:r>
          </w:p>
        </w:tc>
        <w:tc>
          <w:tcPr>
            <w:tcW w:w="1541" w:type="dxa"/>
          </w:tcPr>
          <w:p w:rsidR="00280192" w:rsidRPr="00F544B7" w:rsidRDefault="00280192" w:rsidP="0028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120</w:t>
            </w:r>
          </w:p>
        </w:tc>
        <w:tc>
          <w:tcPr>
            <w:tcW w:w="1541" w:type="dxa"/>
          </w:tcPr>
          <w:p w:rsidR="00280192" w:rsidRPr="00F544B7" w:rsidRDefault="00280192" w:rsidP="0028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1,857</w:t>
            </w:r>
          </w:p>
        </w:tc>
      </w:tr>
      <w:tr w:rsidR="00280192" w:rsidRPr="00F544B7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280192" w:rsidRPr="00F544B7" w:rsidRDefault="00280192" w:rsidP="0028019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544B7">
              <w:rPr>
                <w:rFonts w:ascii="Arial" w:hAnsi="Arial" w:cs="Arial"/>
                <w:bCs w:val="0"/>
                <w:sz w:val="20"/>
                <w:szCs w:val="20"/>
              </w:rPr>
              <w:t>Resources</w:t>
            </w:r>
          </w:p>
        </w:tc>
        <w:tc>
          <w:tcPr>
            <w:tcW w:w="1540" w:type="dxa"/>
          </w:tcPr>
          <w:p w:rsidR="00280192" w:rsidRPr="00F544B7" w:rsidRDefault="00280192" w:rsidP="00280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903,827</w:t>
            </w:r>
          </w:p>
        </w:tc>
        <w:tc>
          <w:tcPr>
            <w:tcW w:w="1540" w:type="dxa"/>
          </w:tcPr>
          <w:p w:rsidR="00280192" w:rsidRPr="00F544B7" w:rsidRDefault="00280192" w:rsidP="00280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2,416,463</w:t>
            </w:r>
          </w:p>
        </w:tc>
        <w:tc>
          <w:tcPr>
            <w:tcW w:w="1541" w:type="dxa"/>
          </w:tcPr>
          <w:p w:rsidR="00280192" w:rsidRPr="00F544B7" w:rsidRDefault="00280192" w:rsidP="00280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1,710,395</w:t>
            </w:r>
          </w:p>
        </w:tc>
        <w:tc>
          <w:tcPr>
            <w:tcW w:w="1541" w:type="dxa"/>
          </w:tcPr>
          <w:p w:rsidR="00280192" w:rsidRPr="00F544B7" w:rsidRDefault="00280192" w:rsidP="00280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76</w:t>
            </w:r>
          </w:p>
        </w:tc>
        <w:tc>
          <w:tcPr>
            <w:tcW w:w="1541" w:type="dxa"/>
          </w:tcPr>
          <w:p w:rsidR="00280192" w:rsidRPr="00F544B7" w:rsidRDefault="00280192" w:rsidP="00280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4,419</w:t>
            </w:r>
          </w:p>
        </w:tc>
      </w:tr>
      <w:tr w:rsidR="00280192" w:rsidRPr="00F544B7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:rsidR="00280192" w:rsidRPr="00F544B7" w:rsidRDefault="00280192" w:rsidP="0028019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544B7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</w:p>
        </w:tc>
        <w:tc>
          <w:tcPr>
            <w:tcW w:w="1540" w:type="dxa"/>
          </w:tcPr>
          <w:p w:rsidR="00280192" w:rsidRPr="00F544B7" w:rsidRDefault="00280192" w:rsidP="0028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2,008,574</w:t>
            </w:r>
          </w:p>
        </w:tc>
        <w:tc>
          <w:tcPr>
            <w:tcW w:w="1540" w:type="dxa"/>
          </w:tcPr>
          <w:p w:rsidR="00280192" w:rsidRPr="00F544B7" w:rsidRDefault="00280192" w:rsidP="0028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4,545,306</w:t>
            </w:r>
          </w:p>
        </w:tc>
        <w:tc>
          <w:tcPr>
            <w:tcW w:w="1541" w:type="dxa"/>
          </w:tcPr>
          <w:p w:rsidR="00280192" w:rsidRPr="00F544B7" w:rsidRDefault="00280192" w:rsidP="0028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2,736,347</w:t>
            </w:r>
          </w:p>
        </w:tc>
        <w:tc>
          <w:tcPr>
            <w:tcW w:w="1541" w:type="dxa"/>
          </w:tcPr>
          <w:p w:rsidR="00280192" w:rsidRPr="00F544B7" w:rsidRDefault="00280192" w:rsidP="0028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196</w:t>
            </w:r>
          </w:p>
        </w:tc>
        <w:tc>
          <w:tcPr>
            <w:tcW w:w="1541" w:type="dxa"/>
          </w:tcPr>
          <w:p w:rsidR="00280192" w:rsidRPr="00F544B7" w:rsidRDefault="00280192" w:rsidP="0028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44B7">
              <w:rPr>
                <w:rFonts w:ascii="Arial" w:hAnsi="Arial" w:cs="Arial"/>
                <w:bCs/>
                <w:sz w:val="20"/>
                <w:szCs w:val="20"/>
              </w:rPr>
              <w:t>6,277</w:t>
            </w:r>
          </w:p>
        </w:tc>
      </w:tr>
    </w:tbl>
    <w:p w:rsidR="007A1570" w:rsidRPr="00F604C3" w:rsidRDefault="007A1570" w:rsidP="007A1570">
      <w:pPr>
        <w:rPr>
          <w:rFonts w:ascii="Arial" w:hAnsi="Arial" w:cs="Arial"/>
          <w:sz w:val="20"/>
          <w:szCs w:val="20"/>
        </w:rPr>
      </w:pPr>
      <w:r w:rsidRPr="00F604C3">
        <w:rPr>
          <w:rFonts w:ascii="Arial" w:hAnsi="Arial" w:cs="Arial"/>
          <w:sz w:val="20"/>
          <w:szCs w:val="20"/>
        </w:rPr>
        <w:t>Table</w:t>
      </w:r>
      <w:r>
        <w:rPr>
          <w:rFonts w:ascii="Arial" w:hAnsi="Arial" w:cs="Arial"/>
          <w:sz w:val="20"/>
          <w:szCs w:val="20"/>
        </w:rPr>
        <w:t xml:space="preserve"> 6. Cobar</w:t>
      </w:r>
      <w:r w:rsidRPr="00F604C3">
        <w:rPr>
          <w:rFonts w:ascii="Arial" w:hAnsi="Arial" w:cs="Arial"/>
          <w:sz w:val="20"/>
          <w:szCs w:val="20"/>
        </w:rPr>
        <w:t xml:space="preserve"> Basin endowment figures</w:t>
      </w:r>
      <w:r w:rsidR="00A274F2">
        <w:rPr>
          <w:rFonts w:ascii="Arial" w:hAnsi="Arial" w:cs="Arial"/>
          <w:sz w:val="20"/>
          <w:szCs w:val="20"/>
        </w:rPr>
        <w:t xml:space="preserve"> (in tonnes)</w:t>
      </w:r>
      <w:r w:rsidRPr="00F604C3">
        <w:rPr>
          <w:rFonts w:ascii="Arial" w:hAnsi="Arial" w:cs="Arial"/>
          <w:sz w:val="20"/>
          <w:szCs w:val="20"/>
        </w:rPr>
        <w:t xml:space="preserve">, based on GSNSW </w:t>
      </w:r>
      <w:proofErr w:type="spellStart"/>
      <w:r w:rsidRPr="00F604C3">
        <w:rPr>
          <w:rFonts w:ascii="Arial" w:hAnsi="Arial" w:cs="Arial"/>
          <w:sz w:val="20"/>
          <w:szCs w:val="20"/>
        </w:rPr>
        <w:t>MetInd</w:t>
      </w:r>
      <w:r w:rsidR="00DE19EC">
        <w:rPr>
          <w:rFonts w:ascii="Arial" w:hAnsi="Arial" w:cs="Arial"/>
          <w:sz w:val="20"/>
          <w:szCs w:val="20"/>
        </w:rPr>
        <w:t>E</w:t>
      </w:r>
      <w:r w:rsidRPr="00F604C3">
        <w:rPr>
          <w:rFonts w:ascii="Arial" w:hAnsi="Arial" w:cs="Arial"/>
          <w:sz w:val="20"/>
          <w:szCs w:val="20"/>
        </w:rPr>
        <w:t>x</w:t>
      </w:r>
      <w:proofErr w:type="spellEnd"/>
      <w:r w:rsidRPr="00F604C3">
        <w:rPr>
          <w:rFonts w:ascii="Arial" w:hAnsi="Arial" w:cs="Arial"/>
          <w:sz w:val="20"/>
          <w:szCs w:val="20"/>
        </w:rPr>
        <w:t xml:space="preserve"> </w:t>
      </w:r>
      <w:r w:rsidR="008B7D78">
        <w:rPr>
          <w:rFonts w:ascii="Arial" w:hAnsi="Arial" w:cs="Arial"/>
          <w:sz w:val="20"/>
          <w:szCs w:val="20"/>
        </w:rPr>
        <w:t xml:space="preserve">and some unpublished </w:t>
      </w:r>
      <w:r w:rsidRPr="00F604C3">
        <w:rPr>
          <w:rFonts w:ascii="Arial" w:hAnsi="Arial" w:cs="Arial"/>
          <w:sz w:val="20"/>
          <w:szCs w:val="20"/>
        </w:rPr>
        <w:t>data</w:t>
      </w:r>
      <w:r w:rsidR="00A83890">
        <w:rPr>
          <w:rFonts w:ascii="Arial" w:hAnsi="Arial" w:cs="Arial"/>
          <w:sz w:val="20"/>
          <w:szCs w:val="20"/>
        </w:rPr>
        <w:t xml:space="preserve"> (Perks &amp; </w:t>
      </w:r>
      <w:proofErr w:type="spellStart"/>
      <w:r w:rsidR="00A83890">
        <w:rPr>
          <w:rFonts w:ascii="Arial" w:hAnsi="Arial" w:cs="Arial"/>
          <w:sz w:val="20"/>
          <w:szCs w:val="20"/>
        </w:rPr>
        <w:t>Downes</w:t>
      </w:r>
      <w:proofErr w:type="spellEnd"/>
      <w:r w:rsidR="00A83890">
        <w:rPr>
          <w:rFonts w:ascii="Arial" w:hAnsi="Arial" w:cs="Arial"/>
          <w:sz w:val="20"/>
          <w:szCs w:val="20"/>
        </w:rPr>
        <w:t xml:space="preserve"> in prep.)</w:t>
      </w:r>
      <w:r w:rsidRPr="00F604C3">
        <w:rPr>
          <w:rFonts w:ascii="Arial" w:hAnsi="Arial" w:cs="Arial"/>
          <w:sz w:val="20"/>
          <w:szCs w:val="20"/>
        </w:rPr>
        <w:t xml:space="preserve">. </w:t>
      </w:r>
    </w:p>
    <w:p w:rsidR="007A1570" w:rsidRDefault="007A1570">
      <w:pPr>
        <w:rPr>
          <w:rFonts w:ascii="Arial" w:hAnsi="Arial" w:cs="Arial"/>
          <w:sz w:val="20"/>
          <w:szCs w:val="20"/>
        </w:rPr>
      </w:pPr>
    </w:p>
    <w:p w:rsidR="00B86986" w:rsidRDefault="00B14D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663218">
        <w:rPr>
          <w:rFonts w:ascii="Arial" w:hAnsi="Arial" w:cs="Arial"/>
          <w:sz w:val="20"/>
          <w:szCs w:val="20"/>
        </w:rPr>
        <w:t xml:space="preserve">mineral deposits are </w:t>
      </w:r>
      <w:r w:rsidR="00A274F2">
        <w:rPr>
          <w:rFonts w:ascii="Arial" w:hAnsi="Arial" w:cs="Arial"/>
          <w:sz w:val="20"/>
          <w:szCs w:val="20"/>
        </w:rPr>
        <w:t xml:space="preserve">dominantly </w:t>
      </w:r>
      <w:r w:rsidR="005A2CD9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structurally-controlled high-</w:t>
      </w:r>
      <w:proofErr w:type="spellStart"/>
      <w:r w:rsidR="005A2CD9" w:rsidRPr="00C41042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sulfide</w:t>
      </w:r>
      <w:proofErr w:type="spellEnd"/>
      <w:r w:rsidR="005A2CD9" w:rsidRPr="00C41042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base metal </w:t>
      </w:r>
      <w:r w:rsidR="005A2CD9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(Cobar type) </w:t>
      </w:r>
      <w:r w:rsidR="00154EC2">
        <w:rPr>
          <w:rFonts w:ascii="Arial" w:hAnsi="Arial" w:cs="Arial"/>
          <w:sz w:val="20"/>
          <w:szCs w:val="20"/>
        </w:rPr>
        <w:t xml:space="preserve">and </w:t>
      </w:r>
      <w:r w:rsidR="00663218">
        <w:rPr>
          <w:rFonts w:ascii="Arial" w:hAnsi="Arial" w:cs="Arial"/>
          <w:sz w:val="20"/>
          <w:szCs w:val="20"/>
        </w:rPr>
        <w:t>hosted in the rift</w:t>
      </w:r>
      <w:r w:rsidR="00EF6486">
        <w:rPr>
          <w:rFonts w:ascii="Arial" w:hAnsi="Arial" w:cs="Arial"/>
          <w:sz w:val="20"/>
          <w:szCs w:val="20"/>
        </w:rPr>
        <w:t>-phase</w:t>
      </w:r>
      <w:r w:rsidR="00663218">
        <w:rPr>
          <w:rFonts w:ascii="Arial" w:hAnsi="Arial" w:cs="Arial"/>
          <w:sz w:val="20"/>
          <w:szCs w:val="20"/>
        </w:rPr>
        <w:t xml:space="preserve"> and carbonat</w:t>
      </w:r>
      <w:r w:rsidR="00A274F2">
        <w:rPr>
          <w:rFonts w:ascii="Arial" w:hAnsi="Arial" w:cs="Arial"/>
          <w:sz w:val="20"/>
          <w:szCs w:val="20"/>
        </w:rPr>
        <w:t>e shelf sequences of the basin, with the largest deposits (</w:t>
      </w:r>
      <w:r w:rsidR="00A274F2">
        <w:rPr>
          <w:rFonts w:ascii="Arial" w:hAnsi="Arial" w:cs="Arial"/>
          <w:bCs/>
          <w:sz w:val="20"/>
          <w:szCs w:val="20"/>
        </w:rPr>
        <w:t>CSA</w:t>
      </w:r>
      <w:r w:rsidR="00A274F2" w:rsidRPr="00A225A7">
        <w:rPr>
          <w:rFonts w:ascii="Arial" w:hAnsi="Arial" w:cs="Arial"/>
          <w:bCs/>
          <w:sz w:val="20"/>
          <w:szCs w:val="20"/>
        </w:rPr>
        <w:t>, The Peak, Perseverance, New Occidental</w:t>
      </w:r>
      <w:r w:rsidR="00A274F2">
        <w:rPr>
          <w:rFonts w:ascii="Arial" w:hAnsi="Arial" w:cs="Arial"/>
          <w:sz w:val="20"/>
          <w:szCs w:val="20"/>
        </w:rPr>
        <w:t>) developed along a narrow corridor west of the Rookery Fault</w:t>
      </w:r>
      <w:r w:rsidR="009365E8">
        <w:rPr>
          <w:rFonts w:ascii="Arial" w:hAnsi="Arial" w:cs="Arial"/>
          <w:sz w:val="20"/>
          <w:szCs w:val="20"/>
        </w:rPr>
        <w:t xml:space="preserve"> (Figure 1)</w:t>
      </w:r>
      <w:r w:rsidR="00A274F2">
        <w:rPr>
          <w:rFonts w:ascii="Arial" w:hAnsi="Arial" w:cs="Arial"/>
          <w:sz w:val="20"/>
          <w:szCs w:val="20"/>
        </w:rPr>
        <w:t xml:space="preserve">. </w:t>
      </w:r>
      <w:r w:rsidR="009C1981">
        <w:rPr>
          <w:rFonts w:ascii="Arial" w:hAnsi="Arial" w:cs="Arial"/>
          <w:sz w:val="20"/>
          <w:szCs w:val="20"/>
        </w:rPr>
        <w:t>The Cobar B</w:t>
      </w:r>
      <w:r w:rsidR="00154EC2">
        <w:rPr>
          <w:rFonts w:ascii="Arial" w:hAnsi="Arial" w:cs="Arial"/>
          <w:sz w:val="20"/>
          <w:szCs w:val="20"/>
        </w:rPr>
        <w:t xml:space="preserve">asin experienced strong deformation and </w:t>
      </w:r>
      <w:proofErr w:type="spellStart"/>
      <w:r w:rsidR="0072091B">
        <w:rPr>
          <w:rFonts w:ascii="Arial" w:hAnsi="Arial" w:cs="Arial"/>
          <w:sz w:val="20"/>
          <w:szCs w:val="20"/>
        </w:rPr>
        <w:t>greenschist</w:t>
      </w:r>
      <w:proofErr w:type="spellEnd"/>
      <w:r w:rsidR="007209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091B">
        <w:rPr>
          <w:rFonts w:ascii="Arial" w:hAnsi="Arial" w:cs="Arial"/>
          <w:sz w:val="20"/>
          <w:szCs w:val="20"/>
        </w:rPr>
        <w:t>facies</w:t>
      </w:r>
      <w:proofErr w:type="spellEnd"/>
      <w:r w:rsidR="0072091B">
        <w:rPr>
          <w:rFonts w:ascii="Arial" w:hAnsi="Arial" w:cs="Arial"/>
          <w:sz w:val="20"/>
          <w:szCs w:val="20"/>
        </w:rPr>
        <w:t xml:space="preserve"> </w:t>
      </w:r>
      <w:r w:rsidR="00154EC2">
        <w:rPr>
          <w:rFonts w:ascii="Arial" w:hAnsi="Arial" w:cs="Arial"/>
          <w:sz w:val="20"/>
          <w:szCs w:val="20"/>
        </w:rPr>
        <w:t xml:space="preserve">metamorphism during the </w:t>
      </w:r>
      <w:r w:rsidR="00710890">
        <w:rPr>
          <w:rFonts w:ascii="Arial" w:hAnsi="Arial" w:cs="Arial"/>
          <w:sz w:val="20"/>
          <w:szCs w:val="20"/>
        </w:rPr>
        <w:t xml:space="preserve">Middle Devonian </w:t>
      </w:r>
      <w:proofErr w:type="spellStart"/>
      <w:r w:rsidR="00154EC2">
        <w:rPr>
          <w:rFonts w:ascii="Arial" w:hAnsi="Arial" w:cs="Arial"/>
          <w:sz w:val="20"/>
          <w:szCs w:val="20"/>
        </w:rPr>
        <w:t>Tabberabberan</w:t>
      </w:r>
      <w:proofErr w:type="spellEnd"/>
      <w:r w:rsidR="009C1981">
        <w:rPr>
          <w:rFonts w:ascii="Arial" w:hAnsi="Arial" w:cs="Arial"/>
          <w:sz w:val="20"/>
          <w:szCs w:val="20"/>
        </w:rPr>
        <w:t xml:space="preserve"> Orogeny, and the Cobar type deposits are structurally controlled </w:t>
      </w:r>
      <w:r w:rsidR="0072091B">
        <w:rPr>
          <w:rFonts w:ascii="Arial" w:hAnsi="Arial" w:cs="Arial"/>
          <w:sz w:val="20"/>
          <w:szCs w:val="20"/>
        </w:rPr>
        <w:t>with</w:t>
      </w:r>
      <w:r w:rsidR="009C1981">
        <w:rPr>
          <w:rFonts w:ascii="Arial" w:hAnsi="Arial" w:cs="Arial"/>
          <w:sz w:val="20"/>
          <w:szCs w:val="20"/>
        </w:rPr>
        <w:t>in linear pipe-like high strain zones associated with th</w:t>
      </w:r>
      <w:r w:rsidR="00A046A8">
        <w:rPr>
          <w:rFonts w:ascii="Arial" w:hAnsi="Arial" w:cs="Arial"/>
          <w:sz w:val="20"/>
          <w:szCs w:val="20"/>
        </w:rPr>
        <w:t xml:space="preserve">at orogenic </w:t>
      </w:r>
      <w:r w:rsidR="009C1981">
        <w:rPr>
          <w:rFonts w:ascii="Arial" w:hAnsi="Arial" w:cs="Arial"/>
          <w:sz w:val="20"/>
          <w:szCs w:val="20"/>
        </w:rPr>
        <w:t>event</w:t>
      </w:r>
      <w:r w:rsidR="008922A5">
        <w:rPr>
          <w:rFonts w:ascii="Arial" w:hAnsi="Arial" w:cs="Arial"/>
          <w:sz w:val="20"/>
          <w:szCs w:val="20"/>
        </w:rPr>
        <w:t xml:space="preserve"> (Lawrie &amp; </w:t>
      </w:r>
      <w:proofErr w:type="spellStart"/>
      <w:r w:rsidR="008922A5">
        <w:rPr>
          <w:rFonts w:ascii="Arial" w:hAnsi="Arial" w:cs="Arial"/>
          <w:sz w:val="20"/>
          <w:szCs w:val="20"/>
        </w:rPr>
        <w:t>Hinman</w:t>
      </w:r>
      <w:proofErr w:type="spellEnd"/>
      <w:r w:rsidR="008922A5">
        <w:rPr>
          <w:rFonts w:ascii="Arial" w:hAnsi="Arial" w:cs="Arial"/>
          <w:sz w:val="20"/>
          <w:szCs w:val="20"/>
        </w:rPr>
        <w:t xml:space="preserve"> 1998)</w:t>
      </w:r>
      <w:r w:rsidR="009C1981">
        <w:rPr>
          <w:rFonts w:ascii="Arial" w:hAnsi="Arial" w:cs="Arial"/>
          <w:sz w:val="20"/>
          <w:szCs w:val="20"/>
        </w:rPr>
        <w:t xml:space="preserve">. </w:t>
      </w:r>
      <w:r w:rsidR="005A2CD9">
        <w:rPr>
          <w:rFonts w:ascii="Arial" w:hAnsi="Arial" w:cs="Arial"/>
          <w:sz w:val="20"/>
          <w:szCs w:val="20"/>
        </w:rPr>
        <w:t>S</w:t>
      </w:r>
      <w:r w:rsidR="005A2CD9" w:rsidRPr="005A2CD9">
        <w:rPr>
          <w:rFonts w:ascii="Arial" w:hAnsi="Arial" w:cs="Arial"/>
          <w:sz w:val="20"/>
          <w:szCs w:val="20"/>
        </w:rPr>
        <w:t>tructurally-controlled high-</w:t>
      </w:r>
      <w:proofErr w:type="spellStart"/>
      <w:r w:rsidR="005A2CD9" w:rsidRPr="005A2CD9">
        <w:rPr>
          <w:rFonts w:ascii="Arial" w:hAnsi="Arial" w:cs="Arial"/>
          <w:sz w:val="20"/>
          <w:szCs w:val="20"/>
        </w:rPr>
        <w:t>sulfide</w:t>
      </w:r>
      <w:proofErr w:type="spellEnd"/>
      <w:r w:rsidR="005A2CD9" w:rsidRPr="005A2CD9">
        <w:rPr>
          <w:rFonts w:ascii="Arial" w:hAnsi="Arial" w:cs="Arial"/>
          <w:sz w:val="20"/>
          <w:szCs w:val="20"/>
        </w:rPr>
        <w:t xml:space="preserve"> base metal (Cobar type)</w:t>
      </w:r>
      <w:r w:rsidR="005A2CD9">
        <w:rPr>
          <w:rFonts w:ascii="Arial" w:hAnsi="Arial" w:cs="Arial"/>
          <w:sz w:val="20"/>
          <w:szCs w:val="20"/>
        </w:rPr>
        <w:t xml:space="preserve"> </w:t>
      </w:r>
      <w:r w:rsidR="008922A5">
        <w:rPr>
          <w:rFonts w:ascii="Arial" w:hAnsi="Arial" w:cs="Arial"/>
          <w:sz w:val="20"/>
          <w:szCs w:val="20"/>
        </w:rPr>
        <w:t>deposit</w:t>
      </w:r>
      <w:r w:rsidR="00A046A8">
        <w:rPr>
          <w:rFonts w:ascii="Arial" w:hAnsi="Arial" w:cs="Arial"/>
          <w:sz w:val="20"/>
          <w:szCs w:val="20"/>
        </w:rPr>
        <w:t xml:space="preserve">s </w:t>
      </w:r>
      <w:r w:rsidR="008922A5">
        <w:rPr>
          <w:rFonts w:ascii="Arial" w:hAnsi="Arial" w:cs="Arial"/>
          <w:sz w:val="20"/>
          <w:szCs w:val="20"/>
        </w:rPr>
        <w:t>are</w:t>
      </w:r>
      <w:r w:rsidR="00A046A8">
        <w:rPr>
          <w:rFonts w:ascii="Arial" w:hAnsi="Arial" w:cs="Arial"/>
          <w:sz w:val="20"/>
          <w:szCs w:val="20"/>
        </w:rPr>
        <w:t xml:space="preserve"> therefore interpreted as </w:t>
      </w:r>
      <w:proofErr w:type="spellStart"/>
      <w:r w:rsidR="008922A5">
        <w:rPr>
          <w:rFonts w:ascii="Arial" w:hAnsi="Arial" w:cs="Arial"/>
          <w:sz w:val="20"/>
          <w:szCs w:val="20"/>
        </w:rPr>
        <w:t>syn</w:t>
      </w:r>
      <w:proofErr w:type="spellEnd"/>
      <w:r w:rsidR="008922A5">
        <w:rPr>
          <w:rFonts w:ascii="Arial" w:hAnsi="Arial" w:cs="Arial"/>
          <w:sz w:val="20"/>
          <w:szCs w:val="20"/>
        </w:rPr>
        <w:t>-tectonic</w:t>
      </w:r>
      <w:r w:rsidR="00A046A8">
        <w:rPr>
          <w:rFonts w:ascii="Arial" w:hAnsi="Arial" w:cs="Arial"/>
          <w:sz w:val="20"/>
          <w:szCs w:val="20"/>
        </w:rPr>
        <w:t xml:space="preserve">, </w:t>
      </w:r>
      <w:r w:rsidR="0072091B">
        <w:rPr>
          <w:rFonts w:ascii="Arial" w:hAnsi="Arial" w:cs="Arial"/>
          <w:sz w:val="20"/>
          <w:szCs w:val="20"/>
        </w:rPr>
        <w:t xml:space="preserve">with </w:t>
      </w:r>
      <w:r w:rsidR="0072091B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mineralisation being synchronous </w:t>
      </w:r>
      <w:r w:rsidR="009365E8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with</w:t>
      </w:r>
      <w:r w:rsidR="0072091B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post-peak deformation</w:t>
      </w:r>
      <w:r w:rsidR="008922A5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(</w:t>
      </w:r>
      <w:proofErr w:type="spellStart"/>
      <w:r w:rsidR="008922A5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Stegman</w:t>
      </w:r>
      <w:proofErr w:type="spellEnd"/>
      <w:r w:rsidR="008922A5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2001)</w:t>
      </w:r>
      <w:r w:rsidR="0072091B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.</w:t>
      </w:r>
      <w:r w:rsidR="0072091B">
        <w:rPr>
          <w:rFonts w:ascii="Arial" w:hAnsi="Arial" w:cs="Arial"/>
          <w:sz w:val="20"/>
          <w:szCs w:val="20"/>
        </w:rPr>
        <w:t xml:space="preserve"> However </w:t>
      </w:r>
      <w:r w:rsidR="002B3DEC">
        <w:rPr>
          <w:rFonts w:ascii="Arial" w:hAnsi="Arial" w:cs="Arial"/>
          <w:sz w:val="20"/>
          <w:szCs w:val="20"/>
        </w:rPr>
        <w:t xml:space="preserve">a hybrid model of </w:t>
      </w:r>
      <w:proofErr w:type="spellStart"/>
      <w:r w:rsidR="002B3DEC">
        <w:rPr>
          <w:rFonts w:ascii="Arial" w:hAnsi="Arial" w:cs="Arial"/>
          <w:sz w:val="20"/>
          <w:szCs w:val="20"/>
        </w:rPr>
        <w:t>syn</w:t>
      </w:r>
      <w:proofErr w:type="spellEnd"/>
      <w:r w:rsidR="002B3DEC">
        <w:rPr>
          <w:rFonts w:ascii="Arial" w:hAnsi="Arial" w:cs="Arial"/>
          <w:sz w:val="20"/>
          <w:szCs w:val="20"/>
        </w:rPr>
        <w:t xml:space="preserve">-sedimentary mineralisation followed by mechanical </w:t>
      </w:r>
      <w:r w:rsidR="00A046A8">
        <w:rPr>
          <w:rFonts w:ascii="Arial" w:hAnsi="Arial" w:cs="Arial"/>
          <w:sz w:val="20"/>
          <w:szCs w:val="20"/>
        </w:rPr>
        <w:t xml:space="preserve">(and local chemical) </w:t>
      </w:r>
      <w:r w:rsidR="002B3DEC">
        <w:rPr>
          <w:rFonts w:ascii="Arial" w:hAnsi="Arial" w:cs="Arial"/>
          <w:sz w:val="20"/>
          <w:szCs w:val="20"/>
        </w:rPr>
        <w:t>remobilisation of the ore into str</w:t>
      </w:r>
      <w:r w:rsidR="0072091B">
        <w:rPr>
          <w:rFonts w:ascii="Arial" w:hAnsi="Arial" w:cs="Arial"/>
          <w:sz w:val="20"/>
          <w:szCs w:val="20"/>
        </w:rPr>
        <w:t xml:space="preserve">uctural sites </w:t>
      </w:r>
      <w:r w:rsidR="002B3DEC">
        <w:rPr>
          <w:rFonts w:ascii="Arial" w:hAnsi="Arial" w:cs="Arial"/>
          <w:sz w:val="20"/>
          <w:szCs w:val="20"/>
        </w:rPr>
        <w:t xml:space="preserve">is favoured </w:t>
      </w:r>
      <w:r w:rsidR="0072091B">
        <w:rPr>
          <w:rFonts w:ascii="Arial" w:hAnsi="Arial" w:cs="Arial"/>
          <w:sz w:val="20"/>
          <w:szCs w:val="20"/>
        </w:rPr>
        <w:t xml:space="preserve">by </w:t>
      </w:r>
      <w:r w:rsidR="00A879AD">
        <w:rPr>
          <w:rFonts w:ascii="Arial" w:hAnsi="Arial" w:cs="Arial"/>
          <w:sz w:val="20"/>
          <w:szCs w:val="20"/>
        </w:rPr>
        <w:t xml:space="preserve">Gilligan &amp; Byrnes (1995) and </w:t>
      </w:r>
      <w:r w:rsidR="0072091B">
        <w:rPr>
          <w:rFonts w:ascii="Arial" w:hAnsi="Arial" w:cs="Arial"/>
          <w:sz w:val="20"/>
          <w:szCs w:val="20"/>
        </w:rPr>
        <w:t>David (2006)</w:t>
      </w:r>
      <w:r w:rsidR="002B3DEC">
        <w:rPr>
          <w:rFonts w:ascii="Arial" w:hAnsi="Arial" w:cs="Arial"/>
          <w:sz w:val="20"/>
          <w:szCs w:val="20"/>
        </w:rPr>
        <w:t xml:space="preserve"> explain the genesis of </w:t>
      </w:r>
      <w:r w:rsidR="004B0BB2">
        <w:rPr>
          <w:rFonts w:ascii="Arial" w:hAnsi="Arial" w:cs="Arial"/>
          <w:sz w:val="20"/>
          <w:szCs w:val="20"/>
        </w:rPr>
        <w:t xml:space="preserve">some Cobar </w:t>
      </w:r>
      <w:r w:rsidR="002B3DEC">
        <w:rPr>
          <w:rFonts w:ascii="Arial" w:hAnsi="Arial" w:cs="Arial"/>
          <w:sz w:val="20"/>
          <w:szCs w:val="20"/>
        </w:rPr>
        <w:t>type deposits.</w:t>
      </w:r>
      <w:r w:rsidR="0072091B">
        <w:rPr>
          <w:rFonts w:ascii="Arial" w:hAnsi="Arial" w:cs="Arial"/>
          <w:sz w:val="20"/>
          <w:szCs w:val="20"/>
        </w:rPr>
        <w:t xml:space="preserve"> Recent </w:t>
      </w:r>
      <w:r w:rsidR="00BA721D">
        <w:rPr>
          <w:rFonts w:ascii="Arial" w:hAnsi="Arial" w:cs="Arial"/>
          <w:sz w:val="20"/>
          <w:szCs w:val="20"/>
        </w:rPr>
        <w:t xml:space="preserve">work </w:t>
      </w:r>
      <w:r w:rsidR="0072091B">
        <w:rPr>
          <w:rFonts w:ascii="Arial" w:hAnsi="Arial" w:cs="Arial"/>
          <w:sz w:val="20"/>
          <w:szCs w:val="20"/>
        </w:rPr>
        <w:t>by the GSNSW (</w:t>
      </w:r>
      <w:proofErr w:type="spellStart"/>
      <w:r w:rsidR="0072091B">
        <w:rPr>
          <w:rFonts w:ascii="Arial" w:hAnsi="Arial" w:cs="Arial"/>
          <w:sz w:val="20"/>
          <w:szCs w:val="20"/>
        </w:rPr>
        <w:t>Downes</w:t>
      </w:r>
      <w:proofErr w:type="spellEnd"/>
      <w:r w:rsidR="0072091B">
        <w:rPr>
          <w:rFonts w:ascii="Arial" w:hAnsi="Arial" w:cs="Arial"/>
          <w:sz w:val="20"/>
          <w:szCs w:val="20"/>
        </w:rPr>
        <w:t xml:space="preserve"> </w:t>
      </w:r>
      <w:r w:rsidR="00101B32">
        <w:rPr>
          <w:rFonts w:ascii="Arial" w:hAnsi="Arial" w:cs="Arial"/>
          <w:sz w:val="20"/>
          <w:szCs w:val="20"/>
        </w:rPr>
        <w:t xml:space="preserve">et al. </w:t>
      </w:r>
      <w:r w:rsidR="008922A5">
        <w:rPr>
          <w:rFonts w:ascii="Arial" w:hAnsi="Arial" w:cs="Arial"/>
          <w:sz w:val="20"/>
          <w:szCs w:val="20"/>
        </w:rPr>
        <w:t>in prep.</w:t>
      </w:r>
      <w:r w:rsidR="0072091B">
        <w:rPr>
          <w:rFonts w:ascii="Arial" w:hAnsi="Arial" w:cs="Arial"/>
          <w:sz w:val="20"/>
          <w:szCs w:val="20"/>
        </w:rPr>
        <w:t xml:space="preserve">) </w:t>
      </w:r>
      <w:r w:rsidR="008922A5">
        <w:rPr>
          <w:rFonts w:ascii="Arial" w:hAnsi="Arial" w:cs="Arial"/>
          <w:sz w:val="20"/>
          <w:szCs w:val="20"/>
        </w:rPr>
        <w:t xml:space="preserve">using lead- and </w:t>
      </w:r>
      <w:proofErr w:type="spellStart"/>
      <w:r w:rsidR="008922A5">
        <w:rPr>
          <w:rFonts w:ascii="Arial" w:hAnsi="Arial" w:cs="Arial"/>
          <w:sz w:val="20"/>
          <w:szCs w:val="20"/>
        </w:rPr>
        <w:t>sulfur</w:t>
      </w:r>
      <w:proofErr w:type="spellEnd"/>
      <w:r w:rsidR="00BA721D">
        <w:rPr>
          <w:rFonts w:ascii="Arial" w:hAnsi="Arial" w:cs="Arial"/>
          <w:sz w:val="20"/>
          <w:szCs w:val="20"/>
        </w:rPr>
        <w:t xml:space="preserve">-isotope data </w:t>
      </w:r>
      <w:r w:rsidR="0072091B">
        <w:rPr>
          <w:rFonts w:ascii="Arial" w:hAnsi="Arial" w:cs="Arial"/>
          <w:sz w:val="20"/>
          <w:szCs w:val="20"/>
        </w:rPr>
        <w:t xml:space="preserve">has shown that </w:t>
      </w:r>
      <w:r w:rsidR="005A2CD9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structurally-controlled high-</w:t>
      </w:r>
      <w:proofErr w:type="spellStart"/>
      <w:r w:rsidR="005A2CD9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sulfide</w:t>
      </w:r>
      <w:proofErr w:type="spellEnd"/>
      <w:r w:rsidR="005A2CD9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base metal </w:t>
      </w:r>
      <w:r w:rsidR="0072091B">
        <w:rPr>
          <w:rFonts w:ascii="Arial" w:hAnsi="Arial" w:cs="Arial"/>
          <w:sz w:val="20"/>
          <w:szCs w:val="20"/>
        </w:rPr>
        <w:t>depo</w:t>
      </w:r>
      <w:r w:rsidR="00BA721D">
        <w:rPr>
          <w:rFonts w:ascii="Arial" w:hAnsi="Arial" w:cs="Arial"/>
          <w:sz w:val="20"/>
          <w:szCs w:val="20"/>
        </w:rPr>
        <w:t>sits</w:t>
      </w:r>
      <w:r w:rsidR="0072091B">
        <w:rPr>
          <w:rFonts w:ascii="Arial" w:hAnsi="Arial" w:cs="Arial"/>
          <w:sz w:val="20"/>
          <w:szCs w:val="20"/>
        </w:rPr>
        <w:t xml:space="preserve"> </w:t>
      </w:r>
      <w:r w:rsidR="004B0BB2">
        <w:rPr>
          <w:rFonts w:ascii="Arial" w:hAnsi="Arial" w:cs="Arial"/>
          <w:sz w:val="20"/>
          <w:szCs w:val="20"/>
        </w:rPr>
        <w:t xml:space="preserve">in the Nymagee </w:t>
      </w:r>
      <w:r w:rsidR="00BA721D">
        <w:rPr>
          <w:rFonts w:ascii="Arial" w:hAnsi="Arial" w:cs="Arial"/>
          <w:sz w:val="20"/>
          <w:szCs w:val="20"/>
        </w:rPr>
        <w:t xml:space="preserve">are derived from a combination of </w:t>
      </w:r>
      <w:proofErr w:type="spellStart"/>
      <w:r w:rsidR="00BA721D">
        <w:rPr>
          <w:rFonts w:ascii="Arial" w:hAnsi="Arial" w:cs="Arial"/>
          <w:sz w:val="20"/>
          <w:szCs w:val="20"/>
        </w:rPr>
        <w:t>basinal</w:t>
      </w:r>
      <w:proofErr w:type="spellEnd"/>
      <w:r w:rsidR="00BA721D">
        <w:rPr>
          <w:rFonts w:ascii="Arial" w:hAnsi="Arial" w:cs="Arial"/>
          <w:sz w:val="20"/>
          <w:szCs w:val="20"/>
        </w:rPr>
        <w:t xml:space="preserve"> and basement derived fluids.</w:t>
      </w:r>
      <w:r w:rsidR="0072091B">
        <w:rPr>
          <w:rFonts w:ascii="Arial" w:hAnsi="Arial" w:cs="Arial"/>
          <w:sz w:val="20"/>
          <w:szCs w:val="20"/>
        </w:rPr>
        <w:t xml:space="preserve"> </w:t>
      </w:r>
    </w:p>
    <w:p w:rsidR="0072091B" w:rsidRDefault="0072091B">
      <w:pPr>
        <w:rPr>
          <w:rFonts w:ascii="Arial" w:hAnsi="Arial" w:cs="Arial"/>
          <w:sz w:val="20"/>
          <w:szCs w:val="20"/>
        </w:rPr>
      </w:pPr>
    </w:p>
    <w:p w:rsidR="0072091B" w:rsidRPr="00B81CA5" w:rsidRDefault="0072091B" w:rsidP="00B81CA5">
      <w:pPr>
        <w:autoSpaceDE w:val="0"/>
        <w:autoSpaceDN w:val="0"/>
        <w:adjustRightInd w:val="0"/>
        <w:rPr>
          <w:rFonts w:ascii="Arial" w:eastAsiaTheme="minorHAnsi" w:hAnsi="Arial" w:cs="Arial"/>
          <w:color w:val="231F2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Other deposit types include VAMS (e.g. </w:t>
      </w:r>
      <w:r w:rsidR="00A80089">
        <w:rPr>
          <w:rFonts w:ascii="Arial" w:hAnsi="Arial" w:cs="Arial"/>
          <w:sz w:val="20"/>
          <w:szCs w:val="20"/>
        </w:rPr>
        <w:t>Great Central Mine</w:t>
      </w:r>
      <w:r>
        <w:rPr>
          <w:rFonts w:ascii="Arial" w:hAnsi="Arial" w:cs="Arial"/>
          <w:sz w:val="20"/>
          <w:szCs w:val="20"/>
        </w:rPr>
        <w:t xml:space="preserve">) which are located in the southern parts of the basin, associated with </w:t>
      </w:r>
      <w:r w:rsidR="004B0BB2">
        <w:rPr>
          <w:rFonts w:ascii="Arial" w:hAnsi="Arial" w:cs="Arial"/>
          <w:sz w:val="20"/>
          <w:szCs w:val="20"/>
        </w:rPr>
        <w:t>latest Silurian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volcanics</w:t>
      </w:r>
      <w:proofErr w:type="spellEnd"/>
      <w:r w:rsidR="00240C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="00F705F0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carbonate-hosted </w:t>
      </w:r>
      <w:proofErr w:type="spellStart"/>
      <w:r w:rsidR="00F705F0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stratabound</w:t>
      </w:r>
      <w:proofErr w:type="spellEnd"/>
      <w:r w:rsidR="00F705F0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(</w:t>
      </w:r>
      <w:r>
        <w:rPr>
          <w:rFonts w:ascii="Arial" w:hAnsi="Arial" w:cs="Arial"/>
          <w:sz w:val="20"/>
          <w:szCs w:val="20"/>
        </w:rPr>
        <w:t>MVT type</w:t>
      </w:r>
      <w:r w:rsidR="00F705F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deposits that formed by replacement </w:t>
      </w:r>
      <w:r w:rsidR="009365E8">
        <w:rPr>
          <w:rFonts w:ascii="Arial" w:hAnsi="Arial" w:cs="Arial"/>
          <w:sz w:val="20"/>
          <w:szCs w:val="20"/>
        </w:rPr>
        <w:t xml:space="preserve">and/or cavity infill </w:t>
      </w:r>
      <w:r>
        <w:rPr>
          <w:rFonts w:ascii="Arial" w:hAnsi="Arial" w:cs="Arial"/>
          <w:sz w:val="20"/>
          <w:szCs w:val="20"/>
        </w:rPr>
        <w:t xml:space="preserve">of </w:t>
      </w:r>
      <w:r w:rsidR="003F197C">
        <w:rPr>
          <w:rFonts w:ascii="Arial" w:hAnsi="Arial" w:cs="Arial"/>
          <w:sz w:val="20"/>
          <w:szCs w:val="20"/>
        </w:rPr>
        <w:t>patchy</w:t>
      </w:r>
      <w:r>
        <w:rPr>
          <w:rFonts w:ascii="Arial" w:hAnsi="Arial" w:cs="Arial"/>
          <w:sz w:val="20"/>
          <w:szCs w:val="20"/>
        </w:rPr>
        <w:t xml:space="preserve"> carbonate units on th</w:t>
      </w:r>
      <w:r w:rsidR="00DD75A7">
        <w:rPr>
          <w:rFonts w:ascii="Arial" w:hAnsi="Arial" w:cs="Arial"/>
          <w:sz w:val="20"/>
          <w:szCs w:val="20"/>
        </w:rPr>
        <w:t>e western margin of the basin</w:t>
      </w:r>
      <w:r w:rsidR="00A80089">
        <w:rPr>
          <w:rFonts w:ascii="Arial" w:hAnsi="Arial" w:cs="Arial"/>
          <w:sz w:val="20"/>
          <w:szCs w:val="20"/>
        </w:rPr>
        <w:t xml:space="preserve"> (e.g. Manuka</w:t>
      </w:r>
      <w:r w:rsidR="004127F5">
        <w:rPr>
          <w:rFonts w:ascii="Arial" w:hAnsi="Arial" w:cs="Arial"/>
          <w:sz w:val="20"/>
          <w:szCs w:val="20"/>
        </w:rPr>
        <w:t xml:space="preserve">— formerly </w:t>
      </w:r>
      <w:proofErr w:type="spellStart"/>
      <w:r w:rsidR="004127F5">
        <w:rPr>
          <w:rFonts w:ascii="Arial" w:hAnsi="Arial" w:cs="Arial"/>
          <w:sz w:val="20"/>
          <w:szCs w:val="20"/>
        </w:rPr>
        <w:t>Wonawinta</w:t>
      </w:r>
      <w:proofErr w:type="spellEnd"/>
      <w:r w:rsidR="009365E8">
        <w:rPr>
          <w:rFonts w:ascii="Arial" w:hAnsi="Arial" w:cs="Arial"/>
          <w:sz w:val="20"/>
          <w:szCs w:val="20"/>
        </w:rPr>
        <w:t>)</w:t>
      </w:r>
      <w:r w:rsidR="00DD75A7">
        <w:rPr>
          <w:rFonts w:ascii="Arial" w:hAnsi="Arial" w:cs="Arial"/>
          <w:sz w:val="20"/>
          <w:szCs w:val="20"/>
        </w:rPr>
        <w:t>. In the north of the basin, t</w:t>
      </w:r>
      <w:r>
        <w:rPr>
          <w:rFonts w:ascii="Arial" w:hAnsi="Arial" w:cs="Arial"/>
          <w:sz w:val="20"/>
          <w:szCs w:val="20"/>
        </w:rPr>
        <w:t xml:space="preserve">he </w:t>
      </w:r>
      <w:r w:rsidR="00240C6E">
        <w:rPr>
          <w:rFonts w:ascii="Arial" w:hAnsi="Arial" w:cs="Arial"/>
          <w:sz w:val="20"/>
          <w:szCs w:val="20"/>
        </w:rPr>
        <w:t>Zn-</w:t>
      </w:r>
      <w:proofErr w:type="spellStart"/>
      <w:r w:rsidR="00240C6E">
        <w:rPr>
          <w:rFonts w:ascii="Arial" w:hAnsi="Arial" w:cs="Arial"/>
          <w:sz w:val="20"/>
          <w:szCs w:val="20"/>
        </w:rPr>
        <w:t>Pb</w:t>
      </w:r>
      <w:proofErr w:type="spellEnd"/>
      <w:r w:rsidR="00240C6E">
        <w:rPr>
          <w:rFonts w:ascii="Arial" w:hAnsi="Arial" w:cs="Arial"/>
          <w:sz w:val="20"/>
          <w:szCs w:val="20"/>
        </w:rPr>
        <w:t xml:space="preserve">-Ag </w:t>
      </w:r>
      <w:proofErr w:type="spellStart"/>
      <w:r>
        <w:rPr>
          <w:rFonts w:ascii="Arial" w:hAnsi="Arial" w:cs="Arial"/>
          <w:sz w:val="20"/>
          <w:szCs w:val="20"/>
        </w:rPr>
        <w:t>Elura</w:t>
      </w:r>
      <w:proofErr w:type="spellEnd"/>
      <w:r>
        <w:rPr>
          <w:rFonts w:ascii="Arial" w:hAnsi="Arial" w:cs="Arial"/>
          <w:sz w:val="20"/>
          <w:szCs w:val="20"/>
        </w:rPr>
        <w:t xml:space="preserve"> deposit is interpreted as a </w:t>
      </w:r>
      <w:r w:rsidR="007963BD">
        <w:rPr>
          <w:rFonts w:ascii="Arial" w:hAnsi="Arial" w:cs="Arial"/>
          <w:sz w:val="20"/>
          <w:szCs w:val="20"/>
        </w:rPr>
        <w:t xml:space="preserve">vent-proximal </w:t>
      </w:r>
      <w:r w:rsidR="0098516E">
        <w:rPr>
          <w:rFonts w:ascii="Arial" w:hAnsi="Arial" w:cs="Arial"/>
          <w:sz w:val="20"/>
          <w:szCs w:val="20"/>
        </w:rPr>
        <w:t>Irish type deposit</w:t>
      </w:r>
      <w:r w:rsidR="00A84483">
        <w:rPr>
          <w:rFonts w:ascii="Arial" w:hAnsi="Arial" w:cs="Arial"/>
          <w:sz w:val="20"/>
          <w:szCs w:val="20"/>
        </w:rPr>
        <w:t xml:space="preserve"> by David (2008)</w:t>
      </w:r>
      <w:r w:rsidR="00B81CA5">
        <w:rPr>
          <w:rFonts w:ascii="Arial" w:hAnsi="Arial" w:cs="Arial"/>
          <w:sz w:val="20"/>
          <w:szCs w:val="20"/>
        </w:rPr>
        <w:t xml:space="preserve">, although </w:t>
      </w:r>
      <w:proofErr w:type="spellStart"/>
      <w:r w:rsidR="00B81CA5">
        <w:rPr>
          <w:rFonts w:ascii="Arial" w:hAnsi="Arial" w:cs="Arial"/>
          <w:sz w:val="20"/>
          <w:szCs w:val="20"/>
        </w:rPr>
        <w:t>Downes</w:t>
      </w:r>
      <w:proofErr w:type="spellEnd"/>
      <w:r w:rsidR="00B81CA5">
        <w:rPr>
          <w:rFonts w:ascii="Arial" w:hAnsi="Arial" w:cs="Arial"/>
          <w:sz w:val="20"/>
          <w:szCs w:val="20"/>
        </w:rPr>
        <w:t xml:space="preserve"> et al. (2008) defined it as a </w:t>
      </w:r>
      <w:r w:rsidR="00B81CA5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reduced sedimentary exhalative system</w:t>
      </w:r>
      <w:r w:rsidR="00B81CA5">
        <w:rPr>
          <w:rFonts w:ascii="Arial" w:hAnsi="Arial" w:cs="Arial"/>
          <w:sz w:val="20"/>
          <w:szCs w:val="20"/>
        </w:rPr>
        <w:t xml:space="preserve">. At </w:t>
      </w:r>
      <w:proofErr w:type="spellStart"/>
      <w:r w:rsidR="00B81CA5">
        <w:rPr>
          <w:rFonts w:ascii="Arial" w:hAnsi="Arial" w:cs="Arial"/>
          <w:sz w:val="20"/>
          <w:szCs w:val="20"/>
        </w:rPr>
        <w:t>Elura</w:t>
      </w:r>
      <w:proofErr w:type="spellEnd"/>
      <w:r w:rsidR="00B81CA5">
        <w:rPr>
          <w:rFonts w:ascii="Arial" w:hAnsi="Arial" w:cs="Arial"/>
          <w:sz w:val="20"/>
          <w:szCs w:val="20"/>
        </w:rPr>
        <w:t>,</w:t>
      </w:r>
      <w:r w:rsidR="00240C6E">
        <w:rPr>
          <w:rFonts w:ascii="Arial" w:hAnsi="Arial" w:cs="Arial"/>
          <w:sz w:val="20"/>
          <w:szCs w:val="20"/>
        </w:rPr>
        <w:t xml:space="preserve"> mineralisation occur</w:t>
      </w:r>
      <w:r w:rsidR="00B81CA5">
        <w:rPr>
          <w:rFonts w:ascii="Arial" w:hAnsi="Arial" w:cs="Arial"/>
          <w:sz w:val="20"/>
          <w:szCs w:val="20"/>
        </w:rPr>
        <w:t>s</w:t>
      </w:r>
      <w:r w:rsidR="00240C6E">
        <w:rPr>
          <w:rFonts w:ascii="Arial" w:hAnsi="Arial" w:cs="Arial"/>
          <w:sz w:val="20"/>
          <w:szCs w:val="20"/>
        </w:rPr>
        <w:t xml:space="preserve"> within unconsolidated carbonate units</w:t>
      </w:r>
      <w:r w:rsidR="00FF005F">
        <w:rPr>
          <w:rFonts w:ascii="Arial" w:hAnsi="Arial" w:cs="Arial"/>
          <w:sz w:val="20"/>
          <w:szCs w:val="20"/>
        </w:rPr>
        <w:t xml:space="preserve"> (and fine-grained </w:t>
      </w:r>
      <w:proofErr w:type="spellStart"/>
      <w:r w:rsidR="00FF005F">
        <w:rPr>
          <w:rFonts w:ascii="Arial" w:hAnsi="Arial" w:cs="Arial"/>
          <w:sz w:val="20"/>
          <w:szCs w:val="20"/>
        </w:rPr>
        <w:t>clastics</w:t>
      </w:r>
      <w:proofErr w:type="spellEnd"/>
      <w:r w:rsidR="00FF005F">
        <w:rPr>
          <w:rFonts w:ascii="Arial" w:hAnsi="Arial" w:cs="Arial"/>
          <w:sz w:val="20"/>
          <w:szCs w:val="20"/>
        </w:rPr>
        <w:t xml:space="preserve">) close to a fluid discharge-growth </w:t>
      </w:r>
      <w:r w:rsidR="00FF005F">
        <w:rPr>
          <w:rFonts w:ascii="Arial" w:hAnsi="Arial" w:cs="Arial"/>
          <w:sz w:val="20"/>
          <w:szCs w:val="20"/>
        </w:rPr>
        <w:lastRenderedPageBreak/>
        <w:t xml:space="preserve">fault. </w:t>
      </w:r>
      <w:r w:rsidR="00DD75A7">
        <w:rPr>
          <w:rFonts w:ascii="Arial" w:hAnsi="Arial" w:cs="Arial"/>
          <w:sz w:val="20"/>
          <w:szCs w:val="20"/>
        </w:rPr>
        <w:t xml:space="preserve">Typical of deposits in the basin, the original </w:t>
      </w:r>
      <w:proofErr w:type="spellStart"/>
      <w:r w:rsidR="00DD75A7">
        <w:rPr>
          <w:rFonts w:ascii="Arial" w:hAnsi="Arial" w:cs="Arial"/>
          <w:sz w:val="20"/>
          <w:szCs w:val="20"/>
        </w:rPr>
        <w:t>Elura</w:t>
      </w:r>
      <w:proofErr w:type="spellEnd"/>
      <w:r w:rsidR="00DD75A7">
        <w:rPr>
          <w:rFonts w:ascii="Arial" w:hAnsi="Arial" w:cs="Arial"/>
          <w:sz w:val="20"/>
          <w:szCs w:val="20"/>
        </w:rPr>
        <w:t xml:space="preserve"> mineralisation was subsequently remobilised into seven large cylindrical pods during basin inversion in the </w:t>
      </w:r>
      <w:proofErr w:type="spellStart"/>
      <w:r w:rsidR="00DD75A7">
        <w:rPr>
          <w:rFonts w:ascii="Arial" w:hAnsi="Arial" w:cs="Arial"/>
          <w:sz w:val="20"/>
          <w:szCs w:val="20"/>
        </w:rPr>
        <w:t>Tabberabberan</w:t>
      </w:r>
      <w:proofErr w:type="spellEnd"/>
      <w:r w:rsidR="00DD75A7">
        <w:rPr>
          <w:rFonts w:ascii="Arial" w:hAnsi="Arial" w:cs="Arial"/>
          <w:sz w:val="20"/>
          <w:szCs w:val="20"/>
        </w:rPr>
        <w:t xml:space="preserve"> Orogeny.</w:t>
      </w:r>
    </w:p>
    <w:p w:rsidR="007A1570" w:rsidRDefault="007A1570">
      <w:pPr>
        <w:rPr>
          <w:rFonts w:ascii="Arial" w:hAnsi="Arial" w:cs="Arial"/>
          <w:sz w:val="20"/>
          <w:szCs w:val="20"/>
        </w:rPr>
      </w:pPr>
    </w:p>
    <w:tbl>
      <w:tblPr>
        <w:tblStyle w:val="GridTable5Dark-Accent61"/>
        <w:tblW w:w="0" w:type="auto"/>
        <w:tblLook w:val="04A0" w:firstRow="1" w:lastRow="0" w:firstColumn="1" w:lastColumn="0" w:noHBand="0" w:noVBand="1"/>
      </w:tblPr>
      <w:tblGrid>
        <w:gridCol w:w="1484"/>
        <w:gridCol w:w="7532"/>
      </w:tblGrid>
      <w:tr w:rsidR="00A225A7" w:rsidRPr="007F112D" w:rsidTr="00F70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A225A7" w:rsidRPr="00A225A7" w:rsidRDefault="00A225A7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A225A7">
              <w:rPr>
                <w:rFonts w:ascii="Arial" w:hAnsi="Arial" w:cs="Arial"/>
                <w:bCs w:val="0"/>
                <w:sz w:val="20"/>
                <w:szCs w:val="20"/>
              </w:rPr>
              <w:t>Basin</w:t>
            </w:r>
          </w:p>
        </w:tc>
        <w:tc>
          <w:tcPr>
            <w:tcW w:w="7573" w:type="dxa"/>
          </w:tcPr>
          <w:p w:rsidR="00A225A7" w:rsidRPr="00A225A7" w:rsidRDefault="00A225A7" w:rsidP="007504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225A7">
              <w:rPr>
                <w:rFonts w:ascii="Arial" w:hAnsi="Arial" w:cs="Arial"/>
                <w:bCs w:val="0"/>
                <w:sz w:val="20"/>
                <w:szCs w:val="20"/>
              </w:rPr>
              <w:t>Cobar Supergroup</w:t>
            </w:r>
          </w:p>
        </w:tc>
      </w:tr>
      <w:tr w:rsidR="00A225A7" w:rsidRPr="007F112D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A225A7" w:rsidRPr="00A225A7" w:rsidRDefault="00A12810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</w:t>
            </w:r>
            <w:r w:rsidR="00774FBD">
              <w:rPr>
                <w:rFonts w:ascii="Arial" w:hAnsi="Arial" w:cs="Arial"/>
                <w:bCs w:val="0"/>
                <w:sz w:val="20"/>
                <w:szCs w:val="20"/>
              </w:rPr>
              <w:t>eposits</w:t>
            </w:r>
          </w:p>
        </w:tc>
        <w:tc>
          <w:tcPr>
            <w:tcW w:w="7573" w:type="dxa"/>
          </w:tcPr>
          <w:p w:rsidR="00A225A7" w:rsidRPr="00A225A7" w:rsidRDefault="005A2CD9" w:rsidP="00750426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>structurally-controlled high-</w:t>
            </w:r>
            <w:proofErr w:type="spellStart"/>
            <w:r w:rsidRPr="00C41042"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>sulfide</w:t>
            </w:r>
            <w:proofErr w:type="spellEnd"/>
            <w:r w:rsidRPr="00C41042"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 xml:space="preserve"> base metal </w:t>
            </w:r>
            <w:r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>(Cobar type)</w:t>
            </w:r>
            <w:r w:rsidR="0028019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280192" w:rsidRPr="00A225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46D3A">
              <w:rPr>
                <w:rFonts w:ascii="Arial" w:hAnsi="Arial" w:cs="Arial"/>
                <w:bCs/>
                <w:sz w:val="20"/>
                <w:szCs w:val="20"/>
              </w:rPr>
              <w:t>42</w:t>
            </w:r>
            <w:r w:rsidR="00A225A7" w:rsidRPr="00A225A7">
              <w:rPr>
                <w:rFonts w:ascii="Arial" w:hAnsi="Arial" w:cs="Arial"/>
                <w:bCs/>
                <w:sz w:val="20"/>
                <w:szCs w:val="20"/>
              </w:rPr>
              <w:t xml:space="preserve"> occurrences, five small, </w:t>
            </w:r>
            <w:r w:rsidR="00A46D3A">
              <w:rPr>
                <w:rFonts w:ascii="Arial" w:hAnsi="Arial" w:cs="Arial"/>
                <w:bCs/>
                <w:sz w:val="20"/>
                <w:szCs w:val="20"/>
              </w:rPr>
              <w:t>four</w:t>
            </w:r>
            <w:r w:rsidR="00A225A7" w:rsidRPr="00A225A7">
              <w:rPr>
                <w:rFonts w:ascii="Arial" w:hAnsi="Arial" w:cs="Arial"/>
                <w:bCs/>
                <w:sz w:val="20"/>
                <w:szCs w:val="20"/>
              </w:rPr>
              <w:t xml:space="preserve"> medium, </w:t>
            </w:r>
            <w:r w:rsidR="003F197C">
              <w:rPr>
                <w:rFonts w:ascii="Arial" w:hAnsi="Arial" w:cs="Arial"/>
                <w:bCs/>
                <w:sz w:val="20"/>
                <w:szCs w:val="20"/>
              </w:rPr>
              <w:t>six</w:t>
            </w:r>
            <w:r w:rsidR="00A46D3A">
              <w:rPr>
                <w:rFonts w:ascii="Arial" w:hAnsi="Arial" w:cs="Arial"/>
                <w:bCs/>
                <w:sz w:val="20"/>
                <w:szCs w:val="20"/>
              </w:rPr>
              <w:t xml:space="preserve"> large, </w:t>
            </w:r>
            <w:r w:rsidR="00A225A7" w:rsidRPr="00A225A7">
              <w:rPr>
                <w:rFonts w:ascii="Arial" w:hAnsi="Arial" w:cs="Arial"/>
                <w:bCs/>
                <w:sz w:val="20"/>
                <w:szCs w:val="20"/>
              </w:rPr>
              <w:t xml:space="preserve">five very large </w:t>
            </w:r>
            <w:r w:rsidR="00280192">
              <w:rPr>
                <w:rFonts w:ascii="Arial" w:hAnsi="Arial" w:cs="Arial"/>
                <w:bCs/>
                <w:sz w:val="20"/>
                <w:szCs w:val="20"/>
              </w:rPr>
              <w:t>(CSA</w:t>
            </w:r>
            <w:r w:rsidR="00A225A7" w:rsidRPr="00A225A7">
              <w:rPr>
                <w:rFonts w:ascii="Arial" w:hAnsi="Arial" w:cs="Arial"/>
                <w:bCs/>
                <w:sz w:val="20"/>
                <w:szCs w:val="20"/>
              </w:rPr>
              <w:t xml:space="preserve">, The Peak, Perseverance, New Occidental, Browns Reef) deposits </w:t>
            </w:r>
          </w:p>
          <w:p w:rsidR="004127F5" w:rsidRDefault="004127F5" w:rsidP="00F705F0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B81CA5"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 xml:space="preserve">educed sedimentary exhalative system: </w:t>
            </w:r>
            <w:r w:rsidRPr="00B81CA5">
              <w:rPr>
                <w:rFonts w:ascii="Arial" w:hAnsi="Arial" w:cs="Arial"/>
                <w:bCs/>
                <w:sz w:val="20"/>
                <w:szCs w:val="20"/>
              </w:rPr>
              <w:t>one very large deposit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81CA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B81CA5">
              <w:rPr>
                <w:rFonts w:ascii="Arial" w:hAnsi="Arial" w:cs="Arial"/>
                <w:bCs/>
                <w:sz w:val="20"/>
                <w:szCs w:val="20"/>
              </w:rPr>
              <w:t>Endeavor</w:t>
            </w:r>
            <w:proofErr w:type="spellEnd"/>
            <w:r w:rsidRPr="00B81CA5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B81CA5">
              <w:rPr>
                <w:rFonts w:ascii="Arial" w:hAnsi="Arial" w:cs="Arial"/>
                <w:bCs/>
                <w:sz w:val="20"/>
                <w:szCs w:val="20"/>
              </w:rPr>
              <w:t>Elura</w:t>
            </w:r>
            <w:proofErr w:type="spellEnd"/>
            <w:r w:rsidRPr="00B81CA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4127F5" w:rsidRPr="00F705F0" w:rsidRDefault="004127F5" w:rsidP="004127F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F705F0"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>ar</w:t>
            </w:r>
            <w:r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 xml:space="preserve">bonate-hosted </w:t>
            </w:r>
            <w:proofErr w:type="spellStart"/>
            <w:r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>stratabound</w:t>
            </w:r>
            <w:proofErr w:type="spellEnd"/>
            <w:r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 xml:space="preserve"> Zn–</w:t>
            </w:r>
            <w:proofErr w:type="spellStart"/>
            <w:r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>Pb</w:t>
            </w:r>
            <w:proofErr w:type="spellEnd"/>
            <w:r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 xml:space="preserve"> (MVT type)</w:t>
            </w:r>
            <w:r w:rsidRPr="00F705F0">
              <w:rPr>
                <w:rFonts w:ascii="Arial" w:hAnsi="Arial" w:cs="Arial"/>
                <w:bCs/>
                <w:sz w:val="20"/>
                <w:szCs w:val="20"/>
              </w:rPr>
              <w:t>: 2 occurrences and one very large (</w:t>
            </w:r>
            <w:proofErr w:type="spellStart"/>
            <w:r w:rsidRPr="00F705F0">
              <w:rPr>
                <w:rFonts w:ascii="Arial" w:hAnsi="Arial" w:cs="Arial"/>
                <w:bCs/>
                <w:sz w:val="20"/>
                <w:szCs w:val="20"/>
              </w:rPr>
              <w:t>Wonawinta</w:t>
            </w:r>
            <w:proofErr w:type="spellEnd"/>
            <w:r w:rsidRPr="00F705F0">
              <w:rPr>
                <w:rFonts w:ascii="Arial" w:hAnsi="Arial" w:cs="Arial"/>
                <w:bCs/>
                <w:sz w:val="20"/>
                <w:szCs w:val="20"/>
              </w:rPr>
              <w:t>/Manuka) deposit</w:t>
            </w:r>
          </w:p>
          <w:p w:rsidR="00A225A7" w:rsidRPr="004127F5" w:rsidRDefault="00280192" w:rsidP="004127F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A225A7">
              <w:rPr>
                <w:rFonts w:ascii="Arial" w:hAnsi="Arial" w:cs="Arial"/>
                <w:bCs/>
                <w:sz w:val="20"/>
                <w:szCs w:val="20"/>
              </w:rPr>
              <w:t>VAMS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A225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25A7" w:rsidRPr="00A225A7">
              <w:rPr>
                <w:rFonts w:ascii="Arial" w:hAnsi="Arial" w:cs="Arial"/>
                <w:bCs/>
                <w:sz w:val="20"/>
                <w:szCs w:val="20"/>
              </w:rPr>
              <w:t>43</w:t>
            </w:r>
            <w:r w:rsidR="00A46D3A">
              <w:rPr>
                <w:rFonts w:ascii="Arial" w:hAnsi="Arial" w:cs="Arial"/>
                <w:bCs/>
                <w:sz w:val="20"/>
                <w:szCs w:val="20"/>
              </w:rPr>
              <w:t xml:space="preserve"> occurrences, </w:t>
            </w:r>
            <w:r w:rsidR="00A225A7" w:rsidRPr="00A225A7">
              <w:rPr>
                <w:rFonts w:ascii="Arial" w:hAnsi="Arial" w:cs="Arial"/>
                <w:bCs/>
                <w:sz w:val="20"/>
                <w:szCs w:val="20"/>
              </w:rPr>
              <w:t xml:space="preserve">six small, two medium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702B9">
              <w:rPr>
                <w:rFonts w:ascii="Arial" w:hAnsi="Arial" w:cs="Arial"/>
                <w:bCs/>
                <w:sz w:val="20"/>
                <w:szCs w:val="20"/>
              </w:rPr>
              <w:t xml:space="preserve">e.g. </w:t>
            </w:r>
            <w:r w:rsidR="003F197C">
              <w:rPr>
                <w:rFonts w:ascii="Arial" w:hAnsi="Arial" w:cs="Arial"/>
                <w:bCs/>
                <w:sz w:val="20"/>
                <w:szCs w:val="20"/>
              </w:rPr>
              <w:t>Great Central Mine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 deposit</w:t>
            </w:r>
            <w:r w:rsidR="00B702B9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</w:tc>
      </w:tr>
      <w:tr w:rsidR="00A225A7" w:rsidRPr="007F112D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A225A7" w:rsidRPr="00A225A7" w:rsidRDefault="00A225A7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A225A7">
              <w:rPr>
                <w:rFonts w:ascii="Arial" w:hAnsi="Arial" w:cs="Arial"/>
                <w:bCs w:val="0"/>
                <w:sz w:val="20"/>
                <w:szCs w:val="20"/>
              </w:rPr>
              <w:t>Geodynamic setting</w:t>
            </w:r>
          </w:p>
        </w:tc>
        <w:tc>
          <w:tcPr>
            <w:tcW w:w="7573" w:type="dxa"/>
          </w:tcPr>
          <w:p w:rsidR="00A225A7" w:rsidRPr="00A225A7" w:rsidRDefault="00A225A7" w:rsidP="0095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A225A7">
              <w:rPr>
                <w:rFonts w:ascii="Arial" w:hAnsi="Arial" w:cs="Arial"/>
                <w:bCs/>
                <w:sz w:val="20"/>
                <w:szCs w:val="20"/>
              </w:rPr>
              <w:t xml:space="preserve">Intracontinental </w:t>
            </w:r>
            <w:proofErr w:type="spellStart"/>
            <w:r w:rsidRPr="00A225A7">
              <w:rPr>
                <w:rFonts w:ascii="Arial" w:hAnsi="Arial" w:cs="Arial"/>
                <w:bCs/>
                <w:sz w:val="20"/>
                <w:szCs w:val="20"/>
              </w:rPr>
              <w:t>transtensional</w:t>
            </w:r>
            <w:proofErr w:type="spellEnd"/>
            <w:r w:rsidRPr="00A225A7">
              <w:rPr>
                <w:rFonts w:ascii="Arial" w:hAnsi="Arial" w:cs="Arial"/>
                <w:bCs/>
                <w:sz w:val="20"/>
                <w:szCs w:val="20"/>
              </w:rPr>
              <w:t xml:space="preserve"> rift setting</w:t>
            </w:r>
            <w:r w:rsidR="00C83F45">
              <w:rPr>
                <w:rFonts w:ascii="Arial" w:hAnsi="Arial" w:cs="Arial"/>
                <w:bCs/>
                <w:sz w:val="20"/>
                <w:szCs w:val="20"/>
              </w:rPr>
              <w:t xml:space="preserve">, heat </w:t>
            </w:r>
            <w:r w:rsidR="00EF6486">
              <w:rPr>
                <w:rFonts w:ascii="Arial" w:hAnsi="Arial" w:cs="Arial"/>
                <w:bCs/>
                <w:sz w:val="20"/>
                <w:szCs w:val="20"/>
              </w:rPr>
              <w:t xml:space="preserve">inferred to have been </w:t>
            </w:r>
            <w:r w:rsidR="00C83F45">
              <w:rPr>
                <w:rFonts w:ascii="Arial" w:hAnsi="Arial" w:cs="Arial"/>
                <w:bCs/>
                <w:sz w:val="20"/>
                <w:szCs w:val="20"/>
              </w:rPr>
              <w:t>generated by distal subducting slab</w:t>
            </w:r>
            <w:r w:rsidR="00955A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D75A7">
              <w:rPr>
                <w:rFonts w:ascii="Arial" w:hAnsi="Arial" w:cs="Arial"/>
                <w:bCs/>
                <w:sz w:val="20"/>
                <w:szCs w:val="20"/>
              </w:rPr>
              <w:t>(trench to the east)</w:t>
            </w:r>
          </w:p>
        </w:tc>
      </w:tr>
      <w:tr w:rsidR="00A225A7" w:rsidRPr="007F112D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A225A7" w:rsidRPr="00A225A7" w:rsidRDefault="00A225A7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A225A7">
              <w:rPr>
                <w:rFonts w:ascii="Arial" w:hAnsi="Arial" w:cs="Arial"/>
                <w:bCs w:val="0"/>
                <w:sz w:val="20"/>
                <w:szCs w:val="20"/>
              </w:rPr>
              <w:t>Within-basin setting</w:t>
            </w:r>
          </w:p>
        </w:tc>
        <w:tc>
          <w:tcPr>
            <w:tcW w:w="7573" w:type="dxa"/>
          </w:tcPr>
          <w:p w:rsidR="00A225A7" w:rsidRPr="00A225A7" w:rsidRDefault="00DD75A7" w:rsidP="00B70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Majority of deposits located either in the </w:t>
            </w:r>
            <w:r w:rsidR="00307022">
              <w:rPr>
                <w:rFonts w:ascii="Arial" w:hAnsi="Arial" w:cs="Arial"/>
                <w:bCs/>
                <w:sz w:val="20"/>
                <w:szCs w:val="20"/>
              </w:rPr>
              <w:t>rift phase volcano-sedimentary package or on the shelf margins</w:t>
            </w:r>
          </w:p>
        </w:tc>
      </w:tr>
      <w:tr w:rsidR="00A225A7" w:rsidRPr="007F112D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A225A7" w:rsidRPr="00A225A7" w:rsidRDefault="00A225A7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A225A7">
              <w:rPr>
                <w:rFonts w:ascii="Arial" w:hAnsi="Arial" w:cs="Arial"/>
                <w:bCs w:val="0"/>
                <w:sz w:val="20"/>
                <w:szCs w:val="20"/>
              </w:rPr>
              <w:t>Heat source</w:t>
            </w:r>
          </w:p>
        </w:tc>
        <w:tc>
          <w:tcPr>
            <w:tcW w:w="7573" w:type="dxa"/>
          </w:tcPr>
          <w:p w:rsidR="00A225A7" w:rsidRPr="00A225A7" w:rsidRDefault="00307022" w:rsidP="0075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Local heat sources provided by </w:t>
            </w:r>
            <w:r w:rsidR="00B702B9">
              <w:rPr>
                <w:rFonts w:ascii="Arial" w:hAnsi="Arial" w:cs="Arial"/>
                <w:bCs/>
                <w:sz w:val="20"/>
                <w:szCs w:val="20"/>
              </w:rPr>
              <w:t xml:space="preserve">latest Silurian 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early Devonian volcanic centres</w:t>
            </w:r>
          </w:p>
        </w:tc>
      </w:tr>
      <w:tr w:rsidR="00A225A7" w:rsidRPr="007F112D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A225A7" w:rsidRPr="00A225A7" w:rsidRDefault="00A225A7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A225A7">
              <w:rPr>
                <w:rFonts w:ascii="Arial" w:hAnsi="Arial" w:cs="Arial"/>
                <w:bCs w:val="0"/>
                <w:sz w:val="20"/>
                <w:szCs w:val="20"/>
              </w:rPr>
              <w:t>Alteration</w:t>
            </w:r>
          </w:p>
        </w:tc>
        <w:tc>
          <w:tcPr>
            <w:tcW w:w="7573" w:type="dxa"/>
          </w:tcPr>
          <w:p w:rsidR="00A225A7" w:rsidRPr="00A225A7" w:rsidRDefault="009C1981" w:rsidP="003F1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Proximal Mg-rich chlorite (</w:t>
            </w:r>
            <w:proofErr w:type="spellStart"/>
            <w:r w:rsidR="00307022">
              <w:rPr>
                <w:rFonts w:ascii="Arial" w:hAnsi="Arial" w:cs="Arial"/>
                <w:bCs/>
                <w:sz w:val="20"/>
                <w:szCs w:val="20"/>
              </w:rPr>
              <w:t>Downes</w:t>
            </w:r>
            <w:proofErr w:type="spellEnd"/>
            <w:r w:rsidR="003070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01B32">
              <w:rPr>
                <w:rFonts w:ascii="Arial" w:hAnsi="Arial" w:cs="Arial"/>
                <w:bCs/>
                <w:sz w:val="20"/>
                <w:szCs w:val="20"/>
              </w:rPr>
              <w:t xml:space="preserve">et al. </w:t>
            </w:r>
            <w:r w:rsidR="003F197C">
              <w:rPr>
                <w:rFonts w:ascii="Arial" w:hAnsi="Arial" w:cs="Arial"/>
                <w:bCs/>
                <w:sz w:val="20"/>
                <w:szCs w:val="20"/>
              </w:rPr>
              <w:t>submitted</w:t>
            </w:r>
            <w:r w:rsidR="00307022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307022">
              <w:rPr>
                <w:rFonts w:ascii="Arial" w:hAnsi="Arial" w:cs="Arial"/>
                <w:bCs/>
                <w:sz w:val="20"/>
                <w:szCs w:val="20"/>
              </w:rPr>
              <w:t xml:space="preserve">carbonate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silica and albite</w:t>
            </w:r>
          </w:p>
        </w:tc>
      </w:tr>
      <w:tr w:rsidR="00A225A7" w:rsidRPr="007F112D" w:rsidTr="00F704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A225A7" w:rsidRPr="00A225A7" w:rsidRDefault="00A225A7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A225A7">
              <w:rPr>
                <w:rFonts w:ascii="Arial" w:hAnsi="Arial" w:cs="Arial"/>
                <w:bCs w:val="0"/>
                <w:sz w:val="20"/>
                <w:szCs w:val="20"/>
              </w:rPr>
              <w:t>Metal deposition</w:t>
            </w:r>
          </w:p>
        </w:tc>
        <w:tc>
          <w:tcPr>
            <w:tcW w:w="7573" w:type="dxa"/>
          </w:tcPr>
          <w:p w:rsidR="00A225A7" w:rsidRPr="00A225A7" w:rsidRDefault="008D2B74" w:rsidP="008D2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Syn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-sedimentary mineralisation important in early rift phase, structural remobilisation important during basin inversion</w:t>
            </w:r>
          </w:p>
        </w:tc>
      </w:tr>
      <w:tr w:rsidR="00A225A7" w:rsidRPr="007F112D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:rsidR="00A225A7" w:rsidRPr="00A225A7" w:rsidRDefault="00A225A7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A225A7">
              <w:rPr>
                <w:rFonts w:ascii="Arial" w:hAnsi="Arial" w:cs="Arial"/>
                <w:bCs w:val="0"/>
                <w:sz w:val="20"/>
                <w:szCs w:val="20"/>
              </w:rPr>
              <w:t>Preservation factors</w:t>
            </w:r>
          </w:p>
        </w:tc>
        <w:tc>
          <w:tcPr>
            <w:tcW w:w="7573" w:type="dxa"/>
          </w:tcPr>
          <w:p w:rsidR="00A225A7" w:rsidRPr="00A225A7" w:rsidRDefault="00142D71" w:rsidP="00142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Along the Rookery Fault, dextral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transpression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during basin inversion facilitated remobilisation of ore into steep north-plunging pipes parallel to stretching lineation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Stegman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2001). </w:t>
            </w:r>
            <w:r w:rsidR="00BA7078">
              <w:rPr>
                <w:rFonts w:ascii="Arial" w:hAnsi="Arial" w:cs="Arial"/>
                <w:bCs/>
                <w:sz w:val="20"/>
                <w:szCs w:val="20"/>
              </w:rPr>
              <w:t>Carbonate replacement</w:t>
            </w:r>
            <w:r w:rsidR="001500F3">
              <w:rPr>
                <w:rFonts w:ascii="Arial" w:hAnsi="Arial" w:cs="Arial"/>
                <w:bCs/>
                <w:sz w:val="20"/>
                <w:szCs w:val="20"/>
              </w:rPr>
              <w:t>/cavity infill</w:t>
            </w:r>
            <w:r w:rsidR="00BA7078">
              <w:rPr>
                <w:rFonts w:ascii="Arial" w:hAnsi="Arial" w:cs="Arial"/>
                <w:bCs/>
                <w:sz w:val="20"/>
                <w:szCs w:val="20"/>
              </w:rPr>
              <w:t xml:space="preserve"> in MVT deposits provided protective ‘jackets’, combined with lower strain on basin margins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helped to </w:t>
            </w:r>
            <w:r w:rsidR="001500F3">
              <w:rPr>
                <w:rFonts w:ascii="Arial" w:hAnsi="Arial" w:cs="Arial"/>
                <w:bCs/>
                <w:sz w:val="20"/>
                <w:szCs w:val="20"/>
              </w:rPr>
              <w:t>protect deposits</w:t>
            </w:r>
            <w:r w:rsidR="00BA707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</w:tbl>
    <w:p w:rsidR="00A225A7" w:rsidRDefault="007504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 7. </w:t>
      </w:r>
      <w:r w:rsidRPr="00F604C3">
        <w:rPr>
          <w:rFonts w:ascii="Arial" w:hAnsi="Arial" w:cs="Arial"/>
          <w:sz w:val="20"/>
          <w:szCs w:val="20"/>
        </w:rPr>
        <w:t xml:space="preserve">Mineral system characteristics of the </w:t>
      </w:r>
      <w:r>
        <w:rPr>
          <w:rFonts w:ascii="Arial" w:hAnsi="Arial" w:cs="Arial"/>
          <w:sz w:val="20"/>
          <w:szCs w:val="20"/>
        </w:rPr>
        <w:t>Cobar Basin</w:t>
      </w:r>
      <w:r w:rsidRPr="00F604C3">
        <w:rPr>
          <w:rFonts w:ascii="Arial" w:hAnsi="Arial" w:cs="Arial"/>
          <w:sz w:val="20"/>
          <w:szCs w:val="20"/>
        </w:rPr>
        <w:t xml:space="preserve"> deposit</w:t>
      </w:r>
      <w:r>
        <w:rPr>
          <w:rFonts w:ascii="Arial" w:hAnsi="Arial" w:cs="Arial"/>
          <w:sz w:val="20"/>
          <w:szCs w:val="20"/>
        </w:rPr>
        <w:t>s</w:t>
      </w:r>
      <w:r w:rsidRPr="00F604C3">
        <w:rPr>
          <w:rFonts w:ascii="Arial" w:hAnsi="Arial" w:cs="Arial"/>
          <w:sz w:val="20"/>
          <w:szCs w:val="20"/>
        </w:rPr>
        <w:t>.</w:t>
      </w:r>
    </w:p>
    <w:p w:rsidR="00750426" w:rsidRDefault="00750426">
      <w:pPr>
        <w:rPr>
          <w:rFonts w:ascii="Arial" w:hAnsi="Arial" w:cs="Arial"/>
          <w:sz w:val="20"/>
          <w:szCs w:val="20"/>
        </w:rPr>
      </w:pPr>
    </w:p>
    <w:p w:rsidR="00505662" w:rsidRPr="00226239" w:rsidRDefault="0075042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Silurian basins of the </w:t>
      </w:r>
      <w:r w:rsidR="00226239" w:rsidRPr="00226239">
        <w:rPr>
          <w:rFonts w:ascii="Arial" w:hAnsi="Arial" w:cs="Arial"/>
          <w:b/>
          <w:sz w:val="20"/>
          <w:szCs w:val="20"/>
        </w:rPr>
        <w:t>East</w:t>
      </w:r>
      <w:r w:rsidR="00ED2CA8">
        <w:rPr>
          <w:rFonts w:ascii="Arial" w:hAnsi="Arial" w:cs="Arial"/>
          <w:b/>
          <w:sz w:val="20"/>
          <w:szCs w:val="20"/>
        </w:rPr>
        <w:t>ern</w:t>
      </w:r>
      <w:r w:rsidR="00226239" w:rsidRPr="00226239">
        <w:rPr>
          <w:rFonts w:ascii="Arial" w:hAnsi="Arial" w:cs="Arial"/>
          <w:b/>
          <w:sz w:val="20"/>
          <w:szCs w:val="20"/>
        </w:rPr>
        <w:t xml:space="preserve"> Lachlan </w:t>
      </w:r>
      <w:proofErr w:type="spellStart"/>
      <w:r>
        <w:rPr>
          <w:rFonts w:ascii="Arial" w:hAnsi="Arial" w:cs="Arial"/>
          <w:b/>
          <w:sz w:val="20"/>
          <w:szCs w:val="20"/>
        </w:rPr>
        <w:t>Orogen</w:t>
      </w:r>
      <w:proofErr w:type="spellEnd"/>
    </w:p>
    <w:p w:rsidR="00A06B3A" w:rsidRDefault="00ED2CA8" w:rsidP="00CD7B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mid</w:t>
      </w:r>
      <w:r w:rsidR="003D2761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l</w:t>
      </w:r>
      <w:r w:rsidR="003D2761">
        <w:rPr>
          <w:rFonts w:ascii="Arial" w:hAnsi="Arial" w:cs="Arial"/>
          <w:sz w:val="20"/>
          <w:szCs w:val="20"/>
        </w:rPr>
        <w:t xml:space="preserve">ate </w:t>
      </w:r>
      <w:r w:rsidR="00A06B3A">
        <w:rPr>
          <w:rFonts w:ascii="Arial" w:hAnsi="Arial" w:cs="Arial"/>
          <w:sz w:val="20"/>
          <w:szCs w:val="20"/>
        </w:rPr>
        <w:t xml:space="preserve">Silurian, rollback of the west-dipping subduction zone to the east of the current Lachlan </w:t>
      </w:r>
      <w:proofErr w:type="spellStart"/>
      <w:r w:rsidR="00A06B3A">
        <w:rPr>
          <w:rFonts w:ascii="Arial" w:hAnsi="Arial" w:cs="Arial"/>
          <w:sz w:val="20"/>
          <w:szCs w:val="20"/>
        </w:rPr>
        <w:t>Orogen</w:t>
      </w:r>
      <w:proofErr w:type="spellEnd"/>
      <w:r w:rsidR="00A06B3A">
        <w:rPr>
          <w:rFonts w:ascii="Arial" w:hAnsi="Arial" w:cs="Arial"/>
          <w:sz w:val="20"/>
          <w:szCs w:val="20"/>
        </w:rPr>
        <w:t xml:space="preserve"> resulted in the</w:t>
      </w:r>
      <w:r w:rsidR="003D2761">
        <w:rPr>
          <w:rFonts w:ascii="Arial" w:hAnsi="Arial" w:cs="Arial"/>
          <w:sz w:val="20"/>
          <w:szCs w:val="20"/>
        </w:rPr>
        <w:t xml:space="preserve"> development of</w:t>
      </w:r>
      <w:r w:rsidR="00A06B3A">
        <w:rPr>
          <w:rFonts w:ascii="Arial" w:hAnsi="Arial" w:cs="Arial"/>
          <w:sz w:val="20"/>
          <w:szCs w:val="20"/>
        </w:rPr>
        <w:t xml:space="preserve"> back arc rift basins </w:t>
      </w:r>
      <w:r w:rsidR="003D2761">
        <w:rPr>
          <w:rFonts w:ascii="Arial" w:hAnsi="Arial" w:cs="Arial"/>
          <w:sz w:val="20"/>
          <w:szCs w:val="20"/>
        </w:rPr>
        <w:t xml:space="preserve">on thinned </w:t>
      </w:r>
      <w:proofErr w:type="spellStart"/>
      <w:r w:rsidR="003D2761">
        <w:rPr>
          <w:rFonts w:ascii="Arial" w:hAnsi="Arial" w:cs="Arial"/>
          <w:bCs/>
          <w:sz w:val="20"/>
          <w:szCs w:val="20"/>
        </w:rPr>
        <w:t>Cambro</w:t>
      </w:r>
      <w:proofErr w:type="spellEnd"/>
      <w:r w:rsidR="003D2761">
        <w:rPr>
          <w:rFonts w:ascii="Arial" w:hAnsi="Arial" w:cs="Arial"/>
          <w:bCs/>
          <w:sz w:val="20"/>
          <w:szCs w:val="20"/>
        </w:rPr>
        <w:t>-Ordovician oceanic and continental crust</w:t>
      </w:r>
      <w:r w:rsidR="003D2761">
        <w:rPr>
          <w:rFonts w:ascii="Arial" w:hAnsi="Arial" w:cs="Arial"/>
          <w:sz w:val="20"/>
          <w:szCs w:val="20"/>
        </w:rPr>
        <w:t xml:space="preserve">. </w:t>
      </w:r>
      <w:r w:rsidR="00CD7B69">
        <w:rPr>
          <w:rFonts w:ascii="Arial" w:hAnsi="Arial" w:cs="Arial"/>
          <w:sz w:val="20"/>
          <w:szCs w:val="20"/>
        </w:rPr>
        <w:t xml:space="preserve">These are named the </w:t>
      </w:r>
      <w:r w:rsidR="00CD7B69" w:rsidRPr="00CD7B69">
        <w:rPr>
          <w:rFonts w:ascii="Arial" w:hAnsi="Arial" w:cs="Arial"/>
          <w:sz w:val="20"/>
          <w:szCs w:val="20"/>
        </w:rPr>
        <w:t>Tumut Trough, Goulburn Basin, Hill End Trough; and coeval basin</w:t>
      </w:r>
      <w:r w:rsidR="00CD7B69">
        <w:rPr>
          <w:rFonts w:ascii="Arial" w:hAnsi="Arial" w:cs="Arial"/>
          <w:sz w:val="20"/>
          <w:szCs w:val="20"/>
        </w:rPr>
        <w:t xml:space="preserve"> margins including the</w:t>
      </w:r>
      <w:r w:rsidR="00CD7B69" w:rsidRPr="00CD7B69">
        <w:rPr>
          <w:rFonts w:ascii="Arial" w:hAnsi="Arial" w:cs="Arial"/>
          <w:sz w:val="20"/>
          <w:szCs w:val="20"/>
        </w:rPr>
        <w:t xml:space="preserve"> Can</w:t>
      </w:r>
      <w:r w:rsidR="00CD7B69">
        <w:rPr>
          <w:rFonts w:ascii="Arial" w:hAnsi="Arial" w:cs="Arial"/>
          <w:sz w:val="20"/>
          <w:szCs w:val="20"/>
        </w:rPr>
        <w:t xml:space="preserve">berra-Yass Shelf, Mumbil Shelf and </w:t>
      </w:r>
      <w:r w:rsidR="00CD7B69" w:rsidRPr="00CD7B69">
        <w:rPr>
          <w:rFonts w:ascii="Arial" w:hAnsi="Arial" w:cs="Arial"/>
          <w:sz w:val="20"/>
          <w:szCs w:val="20"/>
        </w:rPr>
        <w:t xml:space="preserve">Capertee Rise </w:t>
      </w:r>
      <w:r w:rsidR="003E4D39">
        <w:rPr>
          <w:rFonts w:ascii="Arial" w:hAnsi="Arial" w:cs="Arial"/>
          <w:sz w:val="20"/>
          <w:szCs w:val="20"/>
        </w:rPr>
        <w:t>(</w:t>
      </w:r>
      <w:proofErr w:type="spellStart"/>
      <w:r w:rsidR="00CD7B69">
        <w:rPr>
          <w:rFonts w:ascii="Arial" w:hAnsi="Arial" w:cs="Arial"/>
          <w:sz w:val="20"/>
          <w:szCs w:val="20"/>
        </w:rPr>
        <w:t>S</w:t>
      </w:r>
      <w:r w:rsidR="00E429C2">
        <w:rPr>
          <w:rFonts w:ascii="Arial" w:hAnsi="Arial" w:cs="Arial"/>
          <w:sz w:val="20"/>
          <w:szCs w:val="20"/>
        </w:rPr>
        <w:t>c</w:t>
      </w:r>
      <w:r w:rsidR="00CD7B69">
        <w:rPr>
          <w:rFonts w:ascii="Arial" w:hAnsi="Arial" w:cs="Arial"/>
          <w:sz w:val="20"/>
          <w:szCs w:val="20"/>
        </w:rPr>
        <w:t>heibner</w:t>
      </w:r>
      <w:proofErr w:type="spellEnd"/>
      <w:r w:rsidR="00CD7B69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="00CD7B69">
        <w:rPr>
          <w:rFonts w:ascii="Arial" w:hAnsi="Arial" w:cs="Arial"/>
          <w:sz w:val="20"/>
          <w:szCs w:val="20"/>
        </w:rPr>
        <w:t>Basden</w:t>
      </w:r>
      <w:proofErr w:type="spellEnd"/>
      <w:r w:rsidR="00CD7B69">
        <w:rPr>
          <w:rFonts w:ascii="Arial" w:hAnsi="Arial" w:cs="Arial"/>
          <w:sz w:val="20"/>
          <w:szCs w:val="20"/>
        </w:rPr>
        <w:t xml:space="preserve"> 1998</w:t>
      </w:r>
      <w:r w:rsidR="00E429C2">
        <w:rPr>
          <w:rFonts w:ascii="Arial" w:hAnsi="Arial" w:cs="Arial"/>
          <w:sz w:val="20"/>
          <w:szCs w:val="20"/>
        </w:rPr>
        <w:t xml:space="preserve">, Thomas &amp; </w:t>
      </w:r>
      <w:proofErr w:type="spellStart"/>
      <w:r w:rsidR="00E429C2">
        <w:rPr>
          <w:rFonts w:ascii="Arial" w:hAnsi="Arial" w:cs="Arial"/>
          <w:sz w:val="20"/>
          <w:szCs w:val="20"/>
        </w:rPr>
        <w:t>Pogson</w:t>
      </w:r>
      <w:proofErr w:type="spellEnd"/>
      <w:r w:rsidR="00E429C2">
        <w:rPr>
          <w:rFonts w:ascii="Arial" w:hAnsi="Arial" w:cs="Arial"/>
          <w:sz w:val="20"/>
          <w:szCs w:val="20"/>
        </w:rPr>
        <w:t xml:space="preserve"> 201</w:t>
      </w:r>
      <w:r w:rsidR="00702A48">
        <w:rPr>
          <w:rFonts w:ascii="Arial" w:hAnsi="Arial" w:cs="Arial"/>
          <w:sz w:val="20"/>
          <w:szCs w:val="20"/>
        </w:rPr>
        <w:t>2</w:t>
      </w:r>
      <w:r w:rsidR="003E4D39">
        <w:rPr>
          <w:rFonts w:ascii="Arial" w:hAnsi="Arial" w:cs="Arial"/>
          <w:sz w:val="20"/>
          <w:szCs w:val="20"/>
        </w:rPr>
        <w:t xml:space="preserve">) </w:t>
      </w:r>
      <w:r w:rsidR="00CD7B69">
        <w:rPr>
          <w:rFonts w:ascii="Arial" w:hAnsi="Arial" w:cs="Arial"/>
          <w:sz w:val="20"/>
          <w:szCs w:val="20"/>
        </w:rPr>
        <w:t xml:space="preserve">that </w:t>
      </w:r>
      <w:r w:rsidR="003D2761">
        <w:rPr>
          <w:rFonts w:ascii="Arial" w:hAnsi="Arial" w:cs="Arial"/>
          <w:sz w:val="20"/>
          <w:szCs w:val="20"/>
        </w:rPr>
        <w:t xml:space="preserve">host a </w:t>
      </w:r>
      <w:r>
        <w:rPr>
          <w:rFonts w:ascii="Arial" w:hAnsi="Arial" w:cs="Arial"/>
          <w:sz w:val="20"/>
          <w:szCs w:val="20"/>
        </w:rPr>
        <w:t>significant</w:t>
      </w:r>
      <w:r w:rsidR="003D2761">
        <w:rPr>
          <w:rFonts w:ascii="Arial" w:hAnsi="Arial" w:cs="Arial"/>
          <w:sz w:val="20"/>
          <w:szCs w:val="20"/>
        </w:rPr>
        <w:t xml:space="preserve"> VAMS province, with </w:t>
      </w:r>
      <w:r w:rsidR="00B80B8E">
        <w:rPr>
          <w:rFonts w:ascii="Arial" w:hAnsi="Arial" w:cs="Arial"/>
          <w:sz w:val="20"/>
          <w:szCs w:val="20"/>
        </w:rPr>
        <w:t>a combined value of volcano-sedimentary Zn-</w:t>
      </w:r>
      <w:proofErr w:type="spellStart"/>
      <w:r w:rsidR="00B80B8E">
        <w:rPr>
          <w:rFonts w:ascii="Arial" w:hAnsi="Arial" w:cs="Arial"/>
          <w:sz w:val="20"/>
          <w:szCs w:val="20"/>
        </w:rPr>
        <w:t>Pb</w:t>
      </w:r>
      <w:proofErr w:type="spellEnd"/>
      <w:r w:rsidR="00B80B8E">
        <w:rPr>
          <w:rFonts w:ascii="Arial" w:hAnsi="Arial" w:cs="Arial"/>
          <w:sz w:val="20"/>
          <w:szCs w:val="20"/>
        </w:rPr>
        <w:t>-</w:t>
      </w:r>
      <w:r w:rsidR="00D62F96">
        <w:rPr>
          <w:rFonts w:ascii="Arial" w:hAnsi="Arial" w:cs="Arial"/>
          <w:sz w:val="20"/>
          <w:szCs w:val="20"/>
        </w:rPr>
        <w:t>Ag</w:t>
      </w:r>
      <w:r w:rsidR="00D62F96">
        <w:rPr>
          <w:rFonts w:ascii="Arial" w:hAnsi="Arial" w:cs="Arial"/>
          <w:sz w:val="20"/>
          <w:szCs w:val="20"/>
        </w:rPr>
        <w:t>-</w:t>
      </w:r>
      <w:r w:rsidR="00D62F96">
        <w:rPr>
          <w:rFonts w:ascii="Arial" w:hAnsi="Arial" w:cs="Arial"/>
          <w:sz w:val="20"/>
          <w:szCs w:val="20"/>
        </w:rPr>
        <w:t>Cu-</w:t>
      </w:r>
      <w:r w:rsidR="00D62F96">
        <w:rPr>
          <w:rFonts w:ascii="Arial" w:hAnsi="Arial" w:cs="Arial"/>
          <w:sz w:val="20"/>
          <w:szCs w:val="20"/>
        </w:rPr>
        <w:t>Au</w:t>
      </w:r>
      <w:r w:rsidR="00B80B8E">
        <w:rPr>
          <w:rFonts w:ascii="Arial" w:hAnsi="Arial" w:cs="Arial"/>
          <w:sz w:val="20"/>
          <w:szCs w:val="20"/>
        </w:rPr>
        <w:t xml:space="preserve"> </w:t>
      </w:r>
      <w:r w:rsidR="00EF56F2">
        <w:rPr>
          <w:rFonts w:ascii="Arial" w:hAnsi="Arial" w:cs="Arial"/>
          <w:sz w:val="20"/>
          <w:szCs w:val="20"/>
        </w:rPr>
        <w:t xml:space="preserve">deposits of </w:t>
      </w:r>
      <w:r w:rsidR="00B80B8E">
        <w:rPr>
          <w:rFonts w:ascii="Arial" w:hAnsi="Arial" w:cs="Arial"/>
          <w:sz w:val="20"/>
          <w:szCs w:val="20"/>
        </w:rPr>
        <w:t>~$13.1b in 2009 Australian dollars (Table 8)</w:t>
      </w:r>
      <w:r w:rsidR="00EF56F2">
        <w:rPr>
          <w:rFonts w:ascii="Arial" w:hAnsi="Arial" w:cs="Arial"/>
          <w:sz w:val="20"/>
          <w:szCs w:val="20"/>
        </w:rPr>
        <w:t xml:space="preserve"> based on the production and/or resources of over 100 deposits (Table 9)</w:t>
      </w:r>
      <w:r w:rsidR="00B80B8E">
        <w:rPr>
          <w:rFonts w:ascii="Arial" w:hAnsi="Arial" w:cs="Arial"/>
          <w:sz w:val="20"/>
          <w:szCs w:val="20"/>
        </w:rPr>
        <w:t>.</w:t>
      </w:r>
    </w:p>
    <w:p w:rsidR="00750426" w:rsidRDefault="00750426">
      <w:pPr>
        <w:rPr>
          <w:rFonts w:ascii="Arial" w:hAnsi="Arial" w:cs="Arial"/>
          <w:sz w:val="20"/>
          <w:szCs w:val="20"/>
        </w:rPr>
      </w:pPr>
    </w:p>
    <w:tbl>
      <w:tblPr>
        <w:tblStyle w:val="GridTable5Dark-Accent61"/>
        <w:tblW w:w="0" w:type="auto"/>
        <w:tblLook w:val="04A0" w:firstRow="1" w:lastRow="0" w:firstColumn="1" w:lastColumn="0" w:noHBand="0" w:noVBand="1"/>
      </w:tblPr>
      <w:tblGrid>
        <w:gridCol w:w="2920"/>
        <w:gridCol w:w="1313"/>
        <w:gridCol w:w="1313"/>
        <w:gridCol w:w="887"/>
        <w:gridCol w:w="942"/>
        <w:gridCol w:w="874"/>
      </w:tblGrid>
      <w:tr w:rsidR="00D773A4" w:rsidRPr="00F604C3" w:rsidTr="00F70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D773A4" w:rsidRPr="00F604C3" w:rsidRDefault="00D773A4" w:rsidP="00D77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East Lachlan Basins</w:t>
            </w:r>
            <w:r w:rsidRPr="00F60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773A4" w:rsidRPr="00F604C3" w:rsidRDefault="00D773A4" w:rsidP="00E64F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Pb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- t</w:t>
            </w:r>
          </w:p>
        </w:tc>
        <w:tc>
          <w:tcPr>
            <w:tcW w:w="1313" w:type="dxa"/>
          </w:tcPr>
          <w:p w:rsidR="00D773A4" w:rsidRPr="00F604C3" w:rsidRDefault="00D773A4" w:rsidP="00E64F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 xml:space="preserve">Zn </w:t>
            </w:r>
            <w:r w:rsidR="00B026CA">
              <w:rPr>
                <w:rFonts w:ascii="Arial" w:hAnsi="Arial" w:cs="Arial"/>
                <w:sz w:val="20"/>
                <w:szCs w:val="20"/>
              </w:rPr>
              <w:t>–</w:t>
            </w:r>
            <w:r w:rsidRPr="00F604C3">
              <w:rPr>
                <w:rFonts w:ascii="Arial" w:hAnsi="Arial" w:cs="Arial"/>
                <w:sz w:val="20"/>
                <w:szCs w:val="20"/>
              </w:rPr>
              <w:t xml:space="preserve"> t</w:t>
            </w:r>
          </w:p>
        </w:tc>
        <w:tc>
          <w:tcPr>
            <w:tcW w:w="887" w:type="dxa"/>
          </w:tcPr>
          <w:p w:rsidR="00D773A4" w:rsidRPr="00F604C3" w:rsidRDefault="00D773A4" w:rsidP="00E64F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Ag - t</w:t>
            </w:r>
          </w:p>
        </w:tc>
        <w:tc>
          <w:tcPr>
            <w:tcW w:w="874" w:type="dxa"/>
          </w:tcPr>
          <w:p w:rsidR="00D773A4" w:rsidRPr="00F604C3" w:rsidRDefault="00D773A4" w:rsidP="00E64F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Cu - t</w:t>
            </w:r>
          </w:p>
        </w:tc>
        <w:tc>
          <w:tcPr>
            <w:tcW w:w="874" w:type="dxa"/>
            <w:noWrap/>
            <w:hideMark/>
          </w:tcPr>
          <w:p w:rsidR="00D773A4" w:rsidRPr="00F604C3" w:rsidRDefault="00D773A4" w:rsidP="00E64F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Au - t</w:t>
            </w:r>
          </w:p>
        </w:tc>
      </w:tr>
      <w:tr w:rsidR="00D773A4" w:rsidRPr="00F604C3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D773A4" w:rsidRPr="00F604C3" w:rsidRDefault="00D773A4" w:rsidP="00D773A4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Production</w:t>
            </w:r>
          </w:p>
        </w:tc>
        <w:tc>
          <w:tcPr>
            <w:tcW w:w="1313" w:type="dxa"/>
          </w:tcPr>
          <w:p w:rsidR="00D773A4" w:rsidRDefault="00D773A4" w:rsidP="00D77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652,157</w:t>
            </w:r>
          </w:p>
        </w:tc>
        <w:tc>
          <w:tcPr>
            <w:tcW w:w="1313" w:type="dxa"/>
          </w:tcPr>
          <w:p w:rsidR="00D773A4" w:rsidRDefault="00D773A4" w:rsidP="00D77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1,151,057</w:t>
            </w:r>
          </w:p>
        </w:tc>
        <w:tc>
          <w:tcPr>
            <w:tcW w:w="887" w:type="dxa"/>
          </w:tcPr>
          <w:p w:rsidR="00D773A4" w:rsidRDefault="00D773A4" w:rsidP="00D77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74" w:type="dxa"/>
          </w:tcPr>
          <w:p w:rsidR="00D773A4" w:rsidRDefault="00D773A4" w:rsidP="00D77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194,769</w:t>
            </w:r>
          </w:p>
        </w:tc>
        <w:tc>
          <w:tcPr>
            <w:tcW w:w="874" w:type="dxa"/>
            <w:noWrap/>
          </w:tcPr>
          <w:p w:rsidR="00D773A4" w:rsidRDefault="00D773A4" w:rsidP="00D77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</w:tr>
      <w:tr w:rsidR="00D773A4" w:rsidRPr="00F604C3" w:rsidTr="00F704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D773A4" w:rsidRPr="00F604C3" w:rsidRDefault="00D773A4" w:rsidP="00D773A4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  <w:tc>
          <w:tcPr>
            <w:tcW w:w="1313" w:type="dxa"/>
          </w:tcPr>
          <w:p w:rsidR="00D773A4" w:rsidRDefault="00D773A4" w:rsidP="00D77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833,232</w:t>
            </w:r>
          </w:p>
        </w:tc>
        <w:tc>
          <w:tcPr>
            <w:tcW w:w="1313" w:type="dxa"/>
          </w:tcPr>
          <w:p w:rsidR="00D773A4" w:rsidRDefault="00D773A4" w:rsidP="00D77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1,303,476</w:t>
            </w:r>
          </w:p>
        </w:tc>
        <w:tc>
          <w:tcPr>
            <w:tcW w:w="887" w:type="dxa"/>
          </w:tcPr>
          <w:p w:rsidR="00D773A4" w:rsidRDefault="00D773A4" w:rsidP="00D77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3,334</w:t>
            </w:r>
          </w:p>
        </w:tc>
        <w:tc>
          <w:tcPr>
            <w:tcW w:w="874" w:type="dxa"/>
          </w:tcPr>
          <w:p w:rsidR="00D773A4" w:rsidRDefault="00D773A4" w:rsidP="00D77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321,995</w:t>
            </w:r>
          </w:p>
        </w:tc>
        <w:tc>
          <w:tcPr>
            <w:tcW w:w="874" w:type="dxa"/>
            <w:noWrap/>
          </w:tcPr>
          <w:p w:rsidR="00D773A4" w:rsidRDefault="00D773A4" w:rsidP="00D77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</w:tr>
      <w:tr w:rsidR="00D773A4" w:rsidRPr="00F604C3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D773A4" w:rsidRPr="00F604C3" w:rsidRDefault="00D773A4" w:rsidP="00D773A4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313" w:type="dxa"/>
          </w:tcPr>
          <w:p w:rsidR="00D773A4" w:rsidRDefault="00D773A4" w:rsidP="00D77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1,485,389</w:t>
            </w:r>
          </w:p>
        </w:tc>
        <w:tc>
          <w:tcPr>
            <w:tcW w:w="1313" w:type="dxa"/>
          </w:tcPr>
          <w:p w:rsidR="00D773A4" w:rsidRDefault="00D773A4" w:rsidP="00D77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2,454,533</w:t>
            </w:r>
          </w:p>
        </w:tc>
        <w:tc>
          <w:tcPr>
            <w:tcW w:w="887" w:type="dxa"/>
          </w:tcPr>
          <w:p w:rsidR="00D773A4" w:rsidRDefault="00D773A4" w:rsidP="00D77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3,729</w:t>
            </w:r>
          </w:p>
        </w:tc>
        <w:tc>
          <w:tcPr>
            <w:tcW w:w="874" w:type="dxa"/>
          </w:tcPr>
          <w:p w:rsidR="00D773A4" w:rsidRDefault="00D773A4" w:rsidP="00D77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516,764</w:t>
            </w:r>
          </w:p>
        </w:tc>
        <w:tc>
          <w:tcPr>
            <w:tcW w:w="874" w:type="dxa"/>
            <w:noWrap/>
          </w:tcPr>
          <w:p w:rsidR="00D773A4" w:rsidRDefault="00D773A4" w:rsidP="00D77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</w:tr>
    </w:tbl>
    <w:p w:rsidR="00750426" w:rsidRPr="00F604C3" w:rsidRDefault="00750426" w:rsidP="007504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 8. E</w:t>
      </w:r>
      <w:r w:rsidRPr="00F604C3">
        <w:rPr>
          <w:rFonts w:ascii="Arial" w:hAnsi="Arial" w:cs="Arial"/>
          <w:sz w:val="20"/>
          <w:szCs w:val="20"/>
        </w:rPr>
        <w:t>ndowment figures</w:t>
      </w:r>
      <w:r>
        <w:rPr>
          <w:rFonts w:ascii="Arial" w:hAnsi="Arial" w:cs="Arial"/>
          <w:sz w:val="20"/>
          <w:szCs w:val="20"/>
        </w:rPr>
        <w:t xml:space="preserve"> (in tonnes) for Silurian volcano-sedimentary deposits of the East Lachlan</w:t>
      </w:r>
      <w:r w:rsidR="00D773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73A4">
        <w:rPr>
          <w:rFonts w:ascii="Arial" w:hAnsi="Arial" w:cs="Arial"/>
          <w:sz w:val="20"/>
          <w:szCs w:val="20"/>
        </w:rPr>
        <w:t>Orogen</w:t>
      </w:r>
      <w:proofErr w:type="spellEnd"/>
      <w:r w:rsidRPr="00F604C3">
        <w:rPr>
          <w:rFonts w:ascii="Arial" w:hAnsi="Arial" w:cs="Arial"/>
          <w:sz w:val="20"/>
          <w:szCs w:val="20"/>
        </w:rPr>
        <w:t xml:space="preserve">, based on GSNSW </w:t>
      </w:r>
      <w:proofErr w:type="spellStart"/>
      <w:r w:rsidRPr="00F604C3">
        <w:rPr>
          <w:rFonts w:ascii="Arial" w:hAnsi="Arial" w:cs="Arial"/>
          <w:sz w:val="20"/>
          <w:szCs w:val="20"/>
        </w:rPr>
        <w:t>MetInd</w:t>
      </w:r>
      <w:r w:rsidR="00ED2CA8">
        <w:rPr>
          <w:rFonts w:ascii="Arial" w:hAnsi="Arial" w:cs="Arial"/>
          <w:sz w:val="20"/>
          <w:szCs w:val="20"/>
        </w:rPr>
        <w:t>E</w:t>
      </w:r>
      <w:r w:rsidRPr="00F604C3">
        <w:rPr>
          <w:rFonts w:ascii="Arial" w:hAnsi="Arial" w:cs="Arial"/>
          <w:sz w:val="20"/>
          <w:szCs w:val="20"/>
        </w:rPr>
        <w:t>x</w:t>
      </w:r>
      <w:proofErr w:type="spellEnd"/>
      <w:r w:rsidRPr="00F604C3">
        <w:rPr>
          <w:rFonts w:ascii="Arial" w:hAnsi="Arial" w:cs="Arial"/>
          <w:sz w:val="20"/>
          <w:szCs w:val="20"/>
        </w:rPr>
        <w:t xml:space="preserve"> data. </w:t>
      </w:r>
    </w:p>
    <w:p w:rsidR="00392C8F" w:rsidRDefault="00392C8F">
      <w:pPr>
        <w:rPr>
          <w:rFonts w:ascii="Arial" w:hAnsi="Arial" w:cs="Arial"/>
          <w:sz w:val="20"/>
          <w:szCs w:val="20"/>
        </w:rPr>
      </w:pPr>
    </w:p>
    <w:p w:rsidR="00ED1B4C" w:rsidRDefault="0071079A" w:rsidP="00ED1B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VAMS deposits</w:t>
      </w:r>
      <w:r w:rsidR="0064150F">
        <w:rPr>
          <w:rFonts w:ascii="Arial" w:hAnsi="Arial" w:cs="Arial"/>
          <w:sz w:val="20"/>
          <w:szCs w:val="20"/>
        </w:rPr>
        <w:t xml:space="preserve"> are </w:t>
      </w:r>
      <w:r w:rsidR="00371836">
        <w:rPr>
          <w:rFonts w:ascii="Arial" w:hAnsi="Arial" w:cs="Arial"/>
          <w:sz w:val="20"/>
          <w:szCs w:val="20"/>
        </w:rPr>
        <w:t xml:space="preserve">located along basin margins within the exposed </w:t>
      </w:r>
      <w:proofErr w:type="spellStart"/>
      <w:r w:rsidR="00371836">
        <w:rPr>
          <w:rFonts w:ascii="Arial" w:hAnsi="Arial" w:cs="Arial"/>
          <w:sz w:val="20"/>
          <w:szCs w:val="20"/>
        </w:rPr>
        <w:t>syn</w:t>
      </w:r>
      <w:proofErr w:type="spellEnd"/>
      <w:r w:rsidR="00371836">
        <w:rPr>
          <w:rFonts w:ascii="Arial" w:hAnsi="Arial" w:cs="Arial"/>
          <w:sz w:val="20"/>
          <w:szCs w:val="20"/>
        </w:rPr>
        <w:t>-rift phase volcano-sedimentary units, and loca</w:t>
      </w:r>
      <w:r w:rsidR="0064150F">
        <w:rPr>
          <w:rFonts w:ascii="Arial" w:hAnsi="Arial" w:cs="Arial"/>
          <w:sz w:val="20"/>
          <w:szCs w:val="20"/>
        </w:rPr>
        <w:t>lised clusters of ~10 deposits</w:t>
      </w:r>
      <w:r w:rsidR="00371836">
        <w:rPr>
          <w:rFonts w:ascii="Arial" w:hAnsi="Arial" w:cs="Arial"/>
          <w:sz w:val="20"/>
          <w:szCs w:val="20"/>
        </w:rPr>
        <w:t xml:space="preserve"> </w:t>
      </w:r>
      <w:r w:rsidR="0064150F">
        <w:rPr>
          <w:rFonts w:ascii="Arial" w:hAnsi="Arial" w:cs="Arial"/>
          <w:sz w:val="20"/>
          <w:szCs w:val="20"/>
        </w:rPr>
        <w:t xml:space="preserve">in ~50 km wide zones are characteristic </w:t>
      </w:r>
      <w:r w:rsidR="00371836">
        <w:rPr>
          <w:rFonts w:ascii="Arial" w:hAnsi="Arial" w:cs="Arial"/>
          <w:sz w:val="20"/>
          <w:szCs w:val="20"/>
        </w:rPr>
        <w:t>ar</w:t>
      </w:r>
      <w:r w:rsidR="005B7978">
        <w:rPr>
          <w:rFonts w:ascii="Arial" w:hAnsi="Arial" w:cs="Arial"/>
          <w:sz w:val="20"/>
          <w:szCs w:val="20"/>
        </w:rPr>
        <w:t>ound discrete volcanic centres</w:t>
      </w:r>
      <w:r w:rsidR="0064150F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4150F">
        <w:rPr>
          <w:rFonts w:ascii="Arial" w:hAnsi="Arial" w:cs="Arial"/>
          <w:sz w:val="20"/>
          <w:szCs w:val="20"/>
        </w:rPr>
        <w:t>Ramsden</w:t>
      </w:r>
      <w:proofErr w:type="spellEnd"/>
      <w:r w:rsidR="0064150F">
        <w:rPr>
          <w:rFonts w:ascii="Arial" w:hAnsi="Arial" w:cs="Arial"/>
          <w:sz w:val="20"/>
          <w:szCs w:val="20"/>
        </w:rPr>
        <w:t xml:space="preserve"> 1982)</w:t>
      </w:r>
      <w:r w:rsidR="005B7978">
        <w:rPr>
          <w:rFonts w:ascii="Arial" w:hAnsi="Arial" w:cs="Arial"/>
          <w:sz w:val="20"/>
          <w:szCs w:val="20"/>
        </w:rPr>
        <w:t xml:space="preserve">. </w:t>
      </w:r>
      <w:r w:rsidR="00276D25">
        <w:rPr>
          <w:rFonts w:ascii="Arial" w:hAnsi="Arial" w:cs="Arial"/>
          <w:sz w:val="20"/>
          <w:szCs w:val="20"/>
        </w:rPr>
        <w:t>There a</w:t>
      </w:r>
      <w:r w:rsidR="00B651FE">
        <w:rPr>
          <w:rFonts w:ascii="Arial" w:hAnsi="Arial" w:cs="Arial"/>
          <w:sz w:val="20"/>
          <w:szCs w:val="20"/>
        </w:rPr>
        <w:t>re</w:t>
      </w:r>
      <w:r w:rsidR="00276D25">
        <w:rPr>
          <w:rFonts w:ascii="Arial" w:hAnsi="Arial" w:cs="Arial"/>
          <w:sz w:val="20"/>
          <w:szCs w:val="20"/>
        </w:rPr>
        <w:t xml:space="preserve"> subtle changes in the</w:t>
      </w:r>
      <w:r w:rsidR="00E429C2">
        <w:rPr>
          <w:rFonts w:ascii="Arial" w:hAnsi="Arial" w:cs="Arial"/>
          <w:sz w:val="20"/>
          <w:szCs w:val="20"/>
        </w:rPr>
        <w:t xml:space="preserve"> geological setting of the deposit</w:t>
      </w:r>
      <w:r w:rsidR="00B651FE">
        <w:rPr>
          <w:rFonts w:ascii="Arial" w:hAnsi="Arial" w:cs="Arial"/>
          <w:sz w:val="20"/>
          <w:szCs w:val="20"/>
        </w:rPr>
        <w:t>s, e.g. r</w:t>
      </w:r>
      <w:r w:rsidR="007057FA">
        <w:rPr>
          <w:rFonts w:ascii="Arial" w:hAnsi="Arial" w:cs="Arial"/>
          <w:sz w:val="20"/>
          <w:szCs w:val="20"/>
        </w:rPr>
        <w:t xml:space="preserve">ecent </w:t>
      </w:r>
      <w:r w:rsidR="00ED1B4C">
        <w:rPr>
          <w:rFonts w:ascii="Arial" w:hAnsi="Arial" w:cs="Arial"/>
          <w:sz w:val="20"/>
          <w:szCs w:val="20"/>
        </w:rPr>
        <w:t xml:space="preserve">GSNSW </w:t>
      </w:r>
      <w:r w:rsidR="007057FA">
        <w:rPr>
          <w:rFonts w:ascii="Arial" w:hAnsi="Arial" w:cs="Arial"/>
          <w:sz w:val="20"/>
          <w:szCs w:val="20"/>
        </w:rPr>
        <w:t xml:space="preserve">metallogenic mapping in the Bathurst region </w:t>
      </w:r>
      <w:r w:rsidR="00ED1B4C">
        <w:rPr>
          <w:rFonts w:ascii="Arial" w:hAnsi="Arial" w:cs="Arial"/>
          <w:sz w:val="20"/>
          <w:szCs w:val="20"/>
        </w:rPr>
        <w:t>(</w:t>
      </w:r>
      <w:proofErr w:type="spellStart"/>
      <w:r w:rsidR="00ED1B4C">
        <w:rPr>
          <w:rFonts w:ascii="Arial" w:hAnsi="Arial" w:cs="Arial"/>
          <w:sz w:val="20"/>
          <w:szCs w:val="20"/>
        </w:rPr>
        <w:t>Downes</w:t>
      </w:r>
      <w:proofErr w:type="spellEnd"/>
      <w:r w:rsidR="00ED1B4C">
        <w:rPr>
          <w:rFonts w:ascii="Arial" w:hAnsi="Arial" w:cs="Arial"/>
          <w:sz w:val="20"/>
          <w:szCs w:val="20"/>
        </w:rPr>
        <w:t xml:space="preserve"> et. al. 2013</w:t>
      </w:r>
      <w:r w:rsidR="00E96E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96EF1">
        <w:rPr>
          <w:rFonts w:ascii="Arial" w:hAnsi="Arial" w:cs="Arial"/>
          <w:sz w:val="20"/>
          <w:szCs w:val="20"/>
        </w:rPr>
        <w:t>Downes</w:t>
      </w:r>
      <w:proofErr w:type="spellEnd"/>
      <w:r w:rsidR="00E96EF1">
        <w:rPr>
          <w:rFonts w:ascii="Arial" w:hAnsi="Arial" w:cs="Arial"/>
          <w:sz w:val="20"/>
          <w:szCs w:val="20"/>
        </w:rPr>
        <w:t xml:space="preserve"> 2013</w:t>
      </w:r>
      <w:r w:rsidR="00ED1B4C">
        <w:rPr>
          <w:rFonts w:ascii="Arial" w:hAnsi="Arial" w:cs="Arial"/>
          <w:sz w:val="20"/>
          <w:szCs w:val="20"/>
        </w:rPr>
        <w:t xml:space="preserve">) </w:t>
      </w:r>
      <w:r w:rsidR="007057FA">
        <w:rPr>
          <w:rFonts w:ascii="Arial" w:hAnsi="Arial" w:cs="Arial"/>
          <w:sz w:val="20"/>
          <w:szCs w:val="20"/>
        </w:rPr>
        <w:t xml:space="preserve">has seen a reclassification of </w:t>
      </w:r>
      <w:r w:rsidR="00ED1B4C">
        <w:rPr>
          <w:rFonts w:ascii="Arial" w:hAnsi="Arial" w:cs="Arial"/>
          <w:sz w:val="20"/>
          <w:szCs w:val="20"/>
        </w:rPr>
        <w:t>some VAMS deposits in the Hill End Trough as s</w:t>
      </w:r>
      <w:r w:rsidR="00ED1B4C" w:rsidRPr="00C41042">
        <w:rPr>
          <w:rFonts w:ascii="Arial" w:hAnsi="Arial" w:cs="Arial"/>
          <w:sz w:val="20"/>
          <w:szCs w:val="20"/>
        </w:rPr>
        <w:t>iliciclastic–felsic-hosted (Iberian-type)</w:t>
      </w:r>
      <w:r w:rsidR="0064150F">
        <w:rPr>
          <w:rFonts w:ascii="Arial" w:hAnsi="Arial" w:cs="Arial"/>
          <w:sz w:val="20"/>
          <w:szCs w:val="20"/>
        </w:rPr>
        <w:t>, recognising</w:t>
      </w:r>
      <w:r w:rsidR="00ED1B4C">
        <w:rPr>
          <w:rFonts w:ascii="Arial" w:hAnsi="Arial" w:cs="Arial"/>
          <w:sz w:val="20"/>
          <w:szCs w:val="20"/>
        </w:rPr>
        <w:t xml:space="preserve"> a lack of mafic vol</w:t>
      </w:r>
      <w:r w:rsidR="0064150F">
        <w:rPr>
          <w:rFonts w:ascii="Arial" w:hAnsi="Arial" w:cs="Arial"/>
          <w:sz w:val="20"/>
          <w:szCs w:val="20"/>
        </w:rPr>
        <w:t xml:space="preserve">canic </w:t>
      </w:r>
      <w:r w:rsidR="00276D25">
        <w:rPr>
          <w:rFonts w:ascii="Arial" w:hAnsi="Arial" w:cs="Arial"/>
          <w:sz w:val="20"/>
          <w:szCs w:val="20"/>
        </w:rPr>
        <w:t xml:space="preserve">rocks associated with </w:t>
      </w:r>
      <w:r w:rsidR="00E96EF1">
        <w:rPr>
          <w:rFonts w:ascii="Arial" w:hAnsi="Arial" w:cs="Arial"/>
          <w:sz w:val="20"/>
          <w:szCs w:val="20"/>
        </w:rPr>
        <w:t xml:space="preserve">these deposits (e.g. Lewis Ponds, Burraga, Sunny Corner). This contrasts with the </w:t>
      </w:r>
      <w:r w:rsidR="00ED1B4C">
        <w:rPr>
          <w:rFonts w:ascii="Arial" w:hAnsi="Arial" w:cs="Arial"/>
          <w:sz w:val="20"/>
          <w:szCs w:val="20"/>
        </w:rPr>
        <w:t>b</w:t>
      </w:r>
      <w:r w:rsidR="00ED1B4C" w:rsidRPr="00C41042">
        <w:rPr>
          <w:rFonts w:ascii="Arial" w:hAnsi="Arial" w:cs="Arial"/>
          <w:sz w:val="20"/>
          <w:szCs w:val="20"/>
        </w:rPr>
        <w:t xml:space="preserve">imodal felsic-dominated (Kuroko-type) </w:t>
      </w:r>
      <w:r w:rsidR="00E96EF1">
        <w:rPr>
          <w:rFonts w:ascii="Arial" w:hAnsi="Arial" w:cs="Arial"/>
          <w:sz w:val="20"/>
          <w:szCs w:val="20"/>
        </w:rPr>
        <w:t xml:space="preserve">deposits that characterise the Goulburn Basin </w:t>
      </w:r>
      <w:r w:rsidR="00513B8A">
        <w:rPr>
          <w:rFonts w:ascii="Arial" w:hAnsi="Arial" w:cs="Arial"/>
          <w:sz w:val="20"/>
          <w:szCs w:val="20"/>
        </w:rPr>
        <w:t xml:space="preserve">further south, highlighted by the Captains Flat and world-class Woodlawn deposits that are associated with felsic and mafic volcanic rocks within the </w:t>
      </w:r>
      <w:proofErr w:type="spellStart"/>
      <w:r w:rsidR="00513B8A">
        <w:rPr>
          <w:rFonts w:ascii="Arial" w:hAnsi="Arial" w:cs="Arial"/>
          <w:sz w:val="20"/>
          <w:szCs w:val="20"/>
        </w:rPr>
        <w:t>Hoskinstown</w:t>
      </w:r>
      <w:proofErr w:type="spellEnd"/>
      <w:r w:rsidR="00513B8A">
        <w:rPr>
          <w:rFonts w:ascii="Arial" w:hAnsi="Arial" w:cs="Arial"/>
          <w:sz w:val="20"/>
          <w:szCs w:val="20"/>
        </w:rPr>
        <w:t xml:space="preserve"> and Mount Fairy groups respectively (</w:t>
      </w:r>
      <w:r w:rsidR="007017D5">
        <w:rPr>
          <w:rFonts w:ascii="Arial" w:hAnsi="Arial" w:cs="Arial"/>
          <w:sz w:val="20"/>
          <w:szCs w:val="20"/>
        </w:rPr>
        <w:t>Fitzherbert et al. 2010)</w:t>
      </w:r>
      <w:r w:rsidR="00513B8A">
        <w:rPr>
          <w:rFonts w:ascii="Arial" w:hAnsi="Arial" w:cs="Arial"/>
          <w:sz w:val="20"/>
          <w:szCs w:val="20"/>
        </w:rPr>
        <w:t>.</w:t>
      </w:r>
    </w:p>
    <w:p w:rsidR="0064150F" w:rsidRDefault="0064150F">
      <w:pPr>
        <w:rPr>
          <w:rFonts w:ascii="Arial" w:hAnsi="Arial" w:cs="Arial"/>
          <w:sz w:val="20"/>
          <w:szCs w:val="20"/>
        </w:rPr>
      </w:pPr>
    </w:p>
    <w:p w:rsidR="00750426" w:rsidRPr="00F705F0" w:rsidRDefault="007017D5" w:rsidP="00F705F0">
      <w:pPr>
        <w:autoSpaceDE w:val="0"/>
        <w:autoSpaceDN w:val="0"/>
        <w:adjustRightInd w:val="0"/>
        <w:rPr>
          <w:rFonts w:ascii="Arial" w:eastAsiaTheme="minorHAnsi" w:hAnsi="Arial" w:cs="Arial"/>
          <w:color w:val="231F2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Other deposit types in the province have only minor economic significance. </w:t>
      </w:r>
      <w:r w:rsidR="00AE755D">
        <w:rPr>
          <w:rFonts w:ascii="Arial" w:hAnsi="Arial" w:cs="Arial"/>
          <w:sz w:val="20"/>
          <w:szCs w:val="20"/>
        </w:rPr>
        <w:t xml:space="preserve">In the </w:t>
      </w:r>
      <w:r>
        <w:rPr>
          <w:rFonts w:ascii="Arial" w:hAnsi="Arial" w:cs="Arial"/>
          <w:sz w:val="20"/>
          <w:szCs w:val="20"/>
        </w:rPr>
        <w:t xml:space="preserve">far </w:t>
      </w:r>
      <w:r w:rsidR="00AE755D">
        <w:rPr>
          <w:rFonts w:ascii="Arial" w:hAnsi="Arial" w:cs="Arial"/>
          <w:sz w:val="20"/>
          <w:szCs w:val="20"/>
        </w:rPr>
        <w:t>southern Lachlan (southernmost occurrences in Figure 1)</w:t>
      </w:r>
      <w:r w:rsidR="005D02C3">
        <w:rPr>
          <w:rFonts w:ascii="Arial" w:hAnsi="Arial" w:cs="Arial"/>
          <w:sz w:val="20"/>
          <w:szCs w:val="20"/>
        </w:rPr>
        <w:t xml:space="preserve">, limestone and mudstone units of the </w:t>
      </w:r>
      <w:proofErr w:type="spellStart"/>
      <w:r w:rsidR="005D02C3">
        <w:rPr>
          <w:rFonts w:ascii="Arial" w:hAnsi="Arial" w:cs="Arial"/>
          <w:sz w:val="20"/>
          <w:szCs w:val="20"/>
        </w:rPr>
        <w:t>Quidong</w:t>
      </w:r>
      <w:proofErr w:type="spellEnd"/>
      <w:r w:rsidR="005D02C3">
        <w:rPr>
          <w:rFonts w:ascii="Arial" w:hAnsi="Arial" w:cs="Arial"/>
          <w:sz w:val="20"/>
          <w:szCs w:val="20"/>
        </w:rPr>
        <w:t xml:space="preserve"> Basin hosts </w:t>
      </w:r>
      <w:proofErr w:type="spellStart"/>
      <w:r w:rsidR="005D02C3">
        <w:rPr>
          <w:rFonts w:ascii="Arial" w:hAnsi="Arial" w:cs="Arial"/>
          <w:sz w:val="20"/>
          <w:szCs w:val="20"/>
        </w:rPr>
        <w:t>stratabound</w:t>
      </w:r>
      <w:proofErr w:type="spellEnd"/>
      <w:r w:rsidR="005D02C3">
        <w:rPr>
          <w:rFonts w:ascii="Arial" w:hAnsi="Arial" w:cs="Arial"/>
          <w:sz w:val="20"/>
          <w:szCs w:val="20"/>
        </w:rPr>
        <w:t xml:space="preserve"> </w:t>
      </w:r>
      <w:r w:rsidR="00B61570">
        <w:rPr>
          <w:rFonts w:ascii="Arial" w:hAnsi="Arial" w:cs="Arial"/>
          <w:sz w:val="20"/>
          <w:szCs w:val="20"/>
        </w:rPr>
        <w:t xml:space="preserve">pyrite-rich </w:t>
      </w:r>
      <w:r w:rsidR="005D02C3">
        <w:rPr>
          <w:rFonts w:ascii="Arial" w:hAnsi="Arial" w:cs="Arial"/>
          <w:sz w:val="20"/>
          <w:szCs w:val="20"/>
        </w:rPr>
        <w:t xml:space="preserve">base metal deposits that are distal to known volcanic centres and have </w:t>
      </w:r>
      <w:r w:rsidR="005D02C3">
        <w:rPr>
          <w:rFonts w:ascii="Arial" w:hAnsi="Arial" w:cs="Arial"/>
          <w:sz w:val="20"/>
          <w:szCs w:val="20"/>
        </w:rPr>
        <w:lastRenderedPageBreak/>
        <w:t xml:space="preserve">been interpreted to be Irish type by McQueen (1989). </w:t>
      </w:r>
      <w:r w:rsidR="00B52725">
        <w:rPr>
          <w:rFonts w:ascii="Arial" w:hAnsi="Arial" w:cs="Arial"/>
          <w:sz w:val="20"/>
          <w:szCs w:val="20"/>
        </w:rPr>
        <w:t xml:space="preserve">In the </w:t>
      </w:r>
      <w:r w:rsidR="00B61570">
        <w:rPr>
          <w:rFonts w:ascii="Arial" w:hAnsi="Arial" w:cs="Arial"/>
          <w:sz w:val="20"/>
          <w:szCs w:val="20"/>
        </w:rPr>
        <w:t xml:space="preserve">Brindabella district of the </w:t>
      </w:r>
      <w:r w:rsidR="00B52725">
        <w:rPr>
          <w:rFonts w:ascii="Arial" w:hAnsi="Arial" w:cs="Arial"/>
          <w:sz w:val="20"/>
          <w:szCs w:val="20"/>
        </w:rPr>
        <w:t xml:space="preserve">Canberra-Yass Shelf, </w:t>
      </w:r>
      <w:r w:rsidR="00B61570">
        <w:rPr>
          <w:rFonts w:ascii="Arial" w:hAnsi="Arial" w:cs="Arial"/>
          <w:sz w:val="20"/>
          <w:szCs w:val="20"/>
        </w:rPr>
        <w:t xml:space="preserve">the </w:t>
      </w:r>
      <w:r w:rsidR="00A438EC">
        <w:rPr>
          <w:rFonts w:ascii="Arial" w:hAnsi="Arial" w:cs="Arial"/>
          <w:sz w:val="20"/>
          <w:szCs w:val="20"/>
        </w:rPr>
        <w:t xml:space="preserve">Late Silurian </w:t>
      </w:r>
      <w:proofErr w:type="spellStart"/>
      <w:r w:rsidR="00B61570">
        <w:rPr>
          <w:rFonts w:ascii="Arial" w:hAnsi="Arial" w:cs="Arial"/>
          <w:sz w:val="20"/>
          <w:szCs w:val="20"/>
        </w:rPr>
        <w:t>Cooleman</w:t>
      </w:r>
      <w:proofErr w:type="spellEnd"/>
      <w:r w:rsidR="00B61570">
        <w:rPr>
          <w:rFonts w:ascii="Arial" w:hAnsi="Arial" w:cs="Arial"/>
          <w:sz w:val="20"/>
          <w:szCs w:val="20"/>
        </w:rPr>
        <w:t xml:space="preserve"> Limestone hosts brecciated </w:t>
      </w:r>
      <w:r w:rsidR="009F4881">
        <w:rPr>
          <w:rFonts w:ascii="Arial" w:hAnsi="Arial" w:cs="Arial"/>
          <w:sz w:val="20"/>
          <w:szCs w:val="20"/>
        </w:rPr>
        <w:t>galena</w:t>
      </w:r>
      <w:r w:rsidR="00A438EC">
        <w:rPr>
          <w:rFonts w:ascii="Arial" w:hAnsi="Arial" w:cs="Arial"/>
          <w:sz w:val="20"/>
          <w:szCs w:val="20"/>
        </w:rPr>
        <w:t xml:space="preserve">, pale </w:t>
      </w:r>
      <w:proofErr w:type="spellStart"/>
      <w:r w:rsidR="00A438EC">
        <w:rPr>
          <w:rFonts w:ascii="Arial" w:hAnsi="Arial" w:cs="Arial"/>
          <w:sz w:val="20"/>
          <w:szCs w:val="20"/>
        </w:rPr>
        <w:t>sphalerite</w:t>
      </w:r>
      <w:proofErr w:type="spellEnd"/>
      <w:r w:rsidR="00A438EC">
        <w:rPr>
          <w:rFonts w:ascii="Arial" w:hAnsi="Arial" w:cs="Arial"/>
          <w:sz w:val="20"/>
          <w:szCs w:val="20"/>
        </w:rPr>
        <w:t xml:space="preserve"> and chalcopyrite </w:t>
      </w:r>
      <w:r w:rsidR="009F4881">
        <w:rPr>
          <w:rFonts w:ascii="Arial" w:hAnsi="Arial" w:cs="Arial"/>
          <w:sz w:val="20"/>
          <w:szCs w:val="20"/>
        </w:rPr>
        <w:t>bearing</w:t>
      </w:r>
      <w:r w:rsidR="00B61570">
        <w:rPr>
          <w:rFonts w:ascii="Arial" w:hAnsi="Arial" w:cs="Arial"/>
          <w:sz w:val="20"/>
          <w:szCs w:val="20"/>
        </w:rPr>
        <w:t xml:space="preserve"> ore</w:t>
      </w:r>
      <w:r w:rsidR="00F27E00">
        <w:rPr>
          <w:rFonts w:ascii="Arial" w:hAnsi="Arial" w:cs="Arial"/>
          <w:sz w:val="20"/>
          <w:szCs w:val="20"/>
        </w:rPr>
        <w:t>bodies that have zoned textures suggesting open-space cavity fill</w:t>
      </w:r>
      <w:r w:rsidR="009F4881">
        <w:rPr>
          <w:rFonts w:ascii="Arial" w:hAnsi="Arial" w:cs="Arial"/>
          <w:sz w:val="20"/>
          <w:szCs w:val="20"/>
        </w:rPr>
        <w:t xml:space="preserve">, </w:t>
      </w:r>
      <w:r w:rsidR="00F27E00">
        <w:rPr>
          <w:rFonts w:ascii="Arial" w:hAnsi="Arial" w:cs="Arial"/>
          <w:sz w:val="20"/>
          <w:szCs w:val="20"/>
        </w:rPr>
        <w:t>and have</w:t>
      </w:r>
      <w:r w:rsidR="00A438EC">
        <w:rPr>
          <w:rFonts w:ascii="Arial" w:hAnsi="Arial" w:cs="Arial"/>
          <w:sz w:val="20"/>
          <w:szCs w:val="20"/>
        </w:rPr>
        <w:t xml:space="preserve"> been classified as MVT type by Gilligan (1973)</w:t>
      </w:r>
      <w:r w:rsidR="009F4881">
        <w:rPr>
          <w:rFonts w:ascii="Arial" w:hAnsi="Arial" w:cs="Arial"/>
          <w:sz w:val="20"/>
          <w:szCs w:val="20"/>
        </w:rPr>
        <w:t>.</w:t>
      </w:r>
    </w:p>
    <w:p w:rsidR="00392C8F" w:rsidRDefault="00392C8F">
      <w:pPr>
        <w:rPr>
          <w:rFonts w:ascii="Arial" w:hAnsi="Arial" w:cs="Arial"/>
          <w:sz w:val="20"/>
          <w:szCs w:val="20"/>
        </w:rPr>
      </w:pPr>
    </w:p>
    <w:tbl>
      <w:tblPr>
        <w:tblStyle w:val="GridTable5Dark-Accent61"/>
        <w:tblW w:w="0" w:type="auto"/>
        <w:tblLook w:val="04A0" w:firstRow="1" w:lastRow="0" w:firstColumn="1" w:lastColumn="0" w:noHBand="0" w:noVBand="1"/>
      </w:tblPr>
      <w:tblGrid>
        <w:gridCol w:w="1441"/>
        <w:gridCol w:w="7534"/>
        <w:gridCol w:w="41"/>
      </w:tblGrid>
      <w:tr w:rsidR="00392C8F" w:rsidTr="00F7042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1" w:type="dxa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:rsidR="00392C8F" w:rsidRPr="00392C8F" w:rsidRDefault="00392C8F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92C8F">
              <w:rPr>
                <w:rFonts w:ascii="Arial" w:hAnsi="Arial" w:cs="Arial"/>
                <w:bCs w:val="0"/>
                <w:sz w:val="20"/>
                <w:szCs w:val="20"/>
              </w:rPr>
              <w:t>Basin</w:t>
            </w:r>
          </w:p>
        </w:tc>
        <w:tc>
          <w:tcPr>
            <w:tcW w:w="7567" w:type="dxa"/>
          </w:tcPr>
          <w:p w:rsidR="00392C8F" w:rsidRPr="00392C8F" w:rsidRDefault="00B026CA" w:rsidP="002B70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Late </w:t>
            </w:r>
            <w:r w:rsidR="00392C8F" w:rsidRPr="00392C8F">
              <w:rPr>
                <w:rFonts w:ascii="Arial" w:hAnsi="Arial" w:cs="Arial"/>
                <w:bCs w:val="0"/>
                <w:sz w:val="20"/>
                <w:szCs w:val="20"/>
              </w:rPr>
              <w:t xml:space="preserve">Silurian basins of the Eastern Lachlan: </w:t>
            </w:r>
            <w:r w:rsidR="00B80B8E" w:rsidRPr="00392C8F">
              <w:rPr>
                <w:rFonts w:ascii="Arial" w:hAnsi="Arial" w:cs="Arial"/>
                <w:bCs w:val="0"/>
                <w:sz w:val="20"/>
                <w:szCs w:val="20"/>
              </w:rPr>
              <w:t>Tumut Trough</w:t>
            </w:r>
            <w:r w:rsidR="00B80B8E">
              <w:rPr>
                <w:rFonts w:ascii="Arial" w:hAnsi="Arial" w:cs="Arial"/>
                <w:bCs w:val="0"/>
                <w:sz w:val="20"/>
                <w:szCs w:val="20"/>
              </w:rPr>
              <w:t>,</w:t>
            </w:r>
            <w:r w:rsidR="00B80B8E" w:rsidRPr="00392C8F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B80B8E">
              <w:rPr>
                <w:rFonts w:ascii="Arial" w:hAnsi="Arial" w:cs="Arial"/>
                <w:bCs w:val="0"/>
                <w:sz w:val="20"/>
                <w:szCs w:val="20"/>
              </w:rPr>
              <w:t>Goulburn Basin, Hill End Trough</w:t>
            </w:r>
            <w:r w:rsidR="00392C8F" w:rsidRPr="00392C8F">
              <w:rPr>
                <w:rFonts w:ascii="Arial" w:hAnsi="Arial" w:cs="Arial"/>
                <w:bCs w:val="0"/>
                <w:sz w:val="20"/>
                <w:szCs w:val="20"/>
              </w:rPr>
              <w:t>; and coeval basin margins: Canberra-Yass Shel</w:t>
            </w:r>
            <w:r w:rsidR="00B80B8E">
              <w:rPr>
                <w:rFonts w:ascii="Arial" w:hAnsi="Arial" w:cs="Arial"/>
                <w:bCs w:val="0"/>
                <w:sz w:val="20"/>
                <w:szCs w:val="20"/>
              </w:rPr>
              <w:t>f, Mumbil Shelf, Capertee Rise</w:t>
            </w:r>
          </w:p>
        </w:tc>
      </w:tr>
      <w:tr w:rsidR="00392C8F" w:rsidTr="00F704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" w:type="dxa"/>
          <w:trHeight w:val="1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:rsidR="00392C8F" w:rsidRPr="00392C8F" w:rsidRDefault="006E0FA0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92C8F">
              <w:rPr>
                <w:rFonts w:ascii="Arial" w:hAnsi="Arial" w:cs="Arial"/>
                <w:bCs w:val="0"/>
                <w:sz w:val="20"/>
                <w:szCs w:val="20"/>
              </w:rPr>
              <w:t>Deposits</w:t>
            </w:r>
          </w:p>
        </w:tc>
        <w:tc>
          <w:tcPr>
            <w:tcW w:w="7567" w:type="dxa"/>
          </w:tcPr>
          <w:p w:rsidR="00702A48" w:rsidRPr="00702A48" w:rsidRDefault="00702A48" w:rsidP="00A8389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</w:pPr>
            <w:r w:rsidRPr="00A83890">
              <w:rPr>
                <w:rFonts w:ascii="Arial" w:hAnsi="Arial" w:cs="Arial"/>
                <w:bCs/>
                <w:sz w:val="20"/>
                <w:szCs w:val="20"/>
              </w:rPr>
              <w:t xml:space="preserve">VAMS </w:t>
            </w:r>
            <w:r w:rsidRPr="00A83890">
              <w:rPr>
                <w:rFonts w:ascii="Arial" w:hAnsi="Arial" w:cs="Arial"/>
                <w:sz w:val="20"/>
                <w:szCs w:val="20"/>
              </w:rPr>
              <w:t>bimodal felsic-dominated (Kuroko-type)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</w:t>
            </w:r>
            <w:r w:rsidRPr="00C41042">
              <w:rPr>
                <w:rFonts w:ascii="Arial" w:hAnsi="Arial" w:cs="Arial"/>
                <w:sz w:val="20"/>
                <w:szCs w:val="20"/>
              </w:rPr>
              <w:t>iliciclastic–felsic-hosted (Iberian-type)</w:t>
            </w:r>
            <w:r w:rsidRPr="00A83890">
              <w:rPr>
                <w:rFonts w:ascii="Arial" w:hAnsi="Arial" w:cs="Arial"/>
                <w:bCs/>
                <w:sz w:val="20"/>
                <w:szCs w:val="20"/>
              </w:rPr>
              <w:t>: 316 occurrences, 63 small, 18 medium, 12 large, three very large deposits (Woodlawn, Captains Flat, Lewis Ponds)</w:t>
            </w:r>
          </w:p>
          <w:p w:rsidR="00702A48" w:rsidRPr="00A83890" w:rsidRDefault="00702A48" w:rsidP="00702A48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A83890">
              <w:rPr>
                <w:rFonts w:ascii="Arial" w:hAnsi="Arial" w:cs="Arial"/>
                <w:bCs/>
                <w:sz w:val="20"/>
                <w:szCs w:val="20"/>
              </w:rPr>
              <w:t xml:space="preserve">VAMS </w:t>
            </w:r>
            <w:proofErr w:type="spellStart"/>
            <w:r w:rsidRPr="00A83890">
              <w:rPr>
                <w:rFonts w:ascii="Arial" w:hAnsi="Arial" w:cs="Arial"/>
                <w:sz w:val="20"/>
                <w:szCs w:val="20"/>
              </w:rPr>
              <w:t>pelitic</w:t>
            </w:r>
            <w:proofErr w:type="spellEnd"/>
            <w:r w:rsidRPr="00A83890">
              <w:rPr>
                <w:rFonts w:ascii="Arial" w:hAnsi="Arial" w:cs="Arial"/>
                <w:sz w:val="20"/>
                <w:szCs w:val="20"/>
              </w:rPr>
              <w:t>–mafic-hosted (</w:t>
            </w:r>
            <w:proofErr w:type="spellStart"/>
            <w:r w:rsidRPr="00A83890">
              <w:rPr>
                <w:rFonts w:ascii="Arial" w:hAnsi="Arial" w:cs="Arial"/>
                <w:sz w:val="20"/>
                <w:szCs w:val="20"/>
              </w:rPr>
              <w:t>Besshi</w:t>
            </w:r>
            <w:proofErr w:type="spellEnd"/>
            <w:r w:rsidRPr="00A83890">
              <w:rPr>
                <w:rFonts w:ascii="Arial" w:hAnsi="Arial" w:cs="Arial"/>
                <w:sz w:val="20"/>
                <w:szCs w:val="20"/>
              </w:rPr>
              <w:t xml:space="preserve">-type) </w:t>
            </w:r>
            <w:r w:rsidRPr="00A83890">
              <w:rPr>
                <w:rFonts w:ascii="Arial" w:hAnsi="Arial" w:cs="Arial"/>
                <w:bCs/>
                <w:sz w:val="20"/>
                <w:szCs w:val="20"/>
              </w:rPr>
              <w:t xml:space="preserve">&amp; </w:t>
            </w:r>
            <w:r w:rsidRPr="00A83890">
              <w:rPr>
                <w:rFonts w:ascii="Arial" w:hAnsi="Arial" w:cs="Arial"/>
                <w:sz w:val="20"/>
                <w:szCs w:val="20"/>
              </w:rPr>
              <w:t>mafic setting-hosted (Cyprus-type)</w:t>
            </w:r>
            <w:r w:rsidRPr="00A83890">
              <w:rPr>
                <w:rFonts w:ascii="Arial" w:hAnsi="Arial" w:cs="Arial"/>
                <w:bCs/>
                <w:sz w:val="20"/>
                <w:szCs w:val="20"/>
              </w:rPr>
              <w:t>: 43 occurrences, 11 small deposits (e.g. Tumut Trough)</w:t>
            </w:r>
          </w:p>
          <w:p w:rsidR="008E2656" w:rsidRPr="00A83890" w:rsidRDefault="00A83890" w:rsidP="00A8389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</w:pPr>
            <w:r w:rsidRPr="00A83890"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 xml:space="preserve">Carbonate-hosted </w:t>
            </w:r>
            <w:proofErr w:type="spellStart"/>
            <w:r w:rsidRPr="00A83890"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>stratabound</w:t>
            </w:r>
            <w:proofErr w:type="spellEnd"/>
            <w:r w:rsidRPr="00A83890"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>(</w:t>
            </w:r>
            <w:r w:rsidR="00EE6C49" w:rsidRPr="00A83890">
              <w:rPr>
                <w:rFonts w:ascii="Arial" w:hAnsi="Arial" w:cs="Arial"/>
                <w:bCs/>
                <w:sz w:val="20"/>
                <w:szCs w:val="20"/>
              </w:rPr>
              <w:t>Irish type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EE6C49" w:rsidRPr="00A83890">
              <w:rPr>
                <w:rFonts w:ascii="Arial" w:hAnsi="Arial" w:cs="Arial"/>
                <w:bCs/>
                <w:sz w:val="20"/>
                <w:szCs w:val="20"/>
              </w:rPr>
              <w:t>: five</w:t>
            </w:r>
            <w:r w:rsidR="008E2656" w:rsidRPr="00A83890">
              <w:rPr>
                <w:rFonts w:ascii="Arial" w:hAnsi="Arial" w:cs="Arial"/>
                <w:bCs/>
                <w:sz w:val="20"/>
                <w:szCs w:val="20"/>
              </w:rPr>
              <w:t xml:space="preserve"> occurrences (</w:t>
            </w:r>
            <w:proofErr w:type="spellStart"/>
            <w:r w:rsidR="008E2656" w:rsidRPr="00A83890">
              <w:rPr>
                <w:rFonts w:ascii="Arial" w:hAnsi="Arial" w:cs="Arial"/>
                <w:bCs/>
                <w:sz w:val="20"/>
                <w:szCs w:val="20"/>
              </w:rPr>
              <w:t>Quidong</w:t>
            </w:r>
            <w:proofErr w:type="spellEnd"/>
            <w:r w:rsidR="008E2656" w:rsidRPr="00A8389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043690" w:rsidRPr="00702A48" w:rsidRDefault="00F705F0" w:rsidP="00702A4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</w:pPr>
            <w:r w:rsidRPr="00A83890"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 xml:space="preserve">Carbonate-hosted </w:t>
            </w:r>
            <w:proofErr w:type="spellStart"/>
            <w:r w:rsidRPr="00A83890"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>stratabound</w:t>
            </w:r>
            <w:proofErr w:type="spellEnd"/>
            <w:r w:rsidRPr="00A83890"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 xml:space="preserve"> (MVT type)</w:t>
            </w:r>
            <w:r w:rsidR="00EE6C49" w:rsidRPr="00A83890">
              <w:rPr>
                <w:rFonts w:ascii="Arial" w:hAnsi="Arial" w:cs="Arial"/>
                <w:bCs/>
                <w:sz w:val="20"/>
                <w:szCs w:val="20"/>
              </w:rPr>
              <w:t>: seven occurrences (</w:t>
            </w:r>
            <w:r w:rsidR="00A65171" w:rsidRPr="00A83890">
              <w:rPr>
                <w:rFonts w:ascii="Arial" w:hAnsi="Arial" w:cs="Arial"/>
                <w:bCs/>
                <w:sz w:val="20"/>
                <w:szCs w:val="20"/>
              </w:rPr>
              <w:t xml:space="preserve">e.g. </w:t>
            </w:r>
            <w:r w:rsidR="00EE6C49" w:rsidRPr="00A83890">
              <w:rPr>
                <w:rFonts w:ascii="Arial" w:hAnsi="Arial" w:cs="Arial"/>
                <w:bCs/>
                <w:sz w:val="20"/>
                <w:szCs w:val="20"/>
              </w:rPr>
              <w:t>Brindabella)</w:t>
            </w:r>
          </w:p>
        </w:tc>
      </w:tr>
      <w:tr w:rsidR="00392C8F" w:rsidTr="00F70427">
        <w:trPr>
          <w:gridAfter w:val="1"/>
          <w:wAfter w:w="41" w:type="dxa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:rsidR="00392C8F" w:rsidRPr="00392C8F" w:rsidRDefault="00392C8F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92C8F">
              <w:rPr>
                <w:rFonts w:ascii="Arial" w:hAnsi="Arial" w:cs="Arial"/>
                <w:bCs w:val="0"/>
                <w:sz w:val="20"/>
                <w:szCs w:val="20"/>
              </w:rPr>
              <w:t>Geodynamic setting</w:t>
            </w:r>
          </w:p>
        </w:tc>
        <w:tc>
          <w:tcPr>
            <w:tcW w:w="7567" w:type="dxa"/>
          </w:tcPr>
          <w:p w:rsidR="00392C8F" w:rsidRPr="00392C8F" w:rsidRDefault="00F466EE" w:rsidP="00B02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Distal back-arc marine basins developed on </w:t>
            </w:r>
            <w:r w:rsidR="00754B0B">
              <w:rPr>
                <w:rFonts w:ascii="Arial" w:hAnsi="Arial" w:cs="Arial"/>
                <w:bCs/>
                <w:sz w:val="20"/>
                <w:szCs w:val="20"/>
              </w:rPr>
              <w:t xml:space="preserve">rifted </w:t>
            </w:r>
            <w:proofErr w:type="spellStart"/>
            <w:r w:rsidR="00754B0B">
              <w:rPr>
                <w:rFonts w:ascii="Arial" w:hAnsi="Arial" w:cs="Arial"/>
                <w:bCs/>
                <w:sz w:val="20"/>
                <w:szCs w:val="20"/>
              </w:rPr>
              <w:t>Cambro</w:t>
            </w:r>
            <w:proofErr w:type="spellEnd"/>
            <w:r w:rsidR="00754B0B">
              <w:rPr>
                <w:rFonts w:ascii="Arial" w:hAnsi="Arial" w:cs="Arial"/>
                <w:bCs/>
                <w:sz w:val="20"/>
                <w:szCs w:val="20"/>
              </w:rPr>
              <w:t xml:space="preserve">-Ordovician </w:t>
            </w:r>
            <w:r w:rsidR="00DB5124">
              <w:rPr>
                <w:rFonts w:ascii="Arial" w:hAnsi="Arial" w:cs="Arial"/>
                <w:bCs/>
                <w:sz w:val="20"/>
                <w:szCs w:val="20"/>
              </w:rPr>
              <w:t xml:space="preserve">oceanic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continental crust</w:t>
            </w:r>
          </w:p>
        </w:tc>
      </w:tr>
      <w:tr w:rsidR="00392C8F" w:rsidTr="00F704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" w:type="dxa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:rsidR="00392C8F" w:rsidRPr="00392C8F" w:rsidRDefault="00392C8F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92C8F">
              <w:rPr>
                <w:rFonts w:ascii="Arial" w:hAnsi="Arial" w:cs="Arial"/>
                <w:bCs w:val="0"/>
                <w:sz w:val="20"/>
                <w:szCs w:val="20"/>
              </w:rPr>
              <w:t>Within-basin setting</w:t>
            </w:r>
          </w:p>
        </w:tc>
        <w:tc>
          <w:tcPr>
            <w:tcW w:w="7567" w:type="dxa"/>
          </w:tcPr>
          <w:p w:rsidR="00392C8F" w:rsidRPr="00F705F0" w:rsidRDefault="00DB5124" w:rsidP="00CA15F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VAMS deposits s</w:t>
            </w:r>
            <w:r w:rsidR="00705EB1">
              <w:rPr>
                <w:rFonts w:ascii="Arial" w:hAnsi="Arial" w:cs="Arial"/>
                <w:bCs/>
                <w:sz w:val="20"/>
                <w:szCs w:val="20"/>
              </w:rPr>
              <w:t>patially associated with the margins of</w:t>
            </w:r>
            <w:r w:rsidR="00A651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bimodal </w:t>
            </w:r>
            <w:r w:rsidR="004E3E79">
              <w:rPr>
                <w:rFonts w:ascii="Arial" w:hAnsi="Arial" w:cs="Arial"/>
                <w:bCs/>
                <w:sz w:val="20"/>
                <w:szCs w:val="20"/>
              </w:rPr>
              <w:t xml:space="preserve">volcanic centres adjacent to basin margin </w:t>
            </w:r>
            <w:proofErr w:type="spellStart"/>
            <w:r w:rsidR="004E3E79">
              <w:rPr>
                <w:rFonts w:ascii="Arial" w:hAnsi="Arial" w:cs="Arial"/>
                <w:bCs/>
                <w:sz w:val="20"/>
                <w:szCs w:val="20"/>
              </w:rPr>
              <w:t>syn</w:t>
            </w:r>
            <w:proofErr w:type="spellEnd"/>
            <w:r w:rsidR="004E3E79">
              <w:rPr>
                <w:rFonts w:ascii="Arial" w:hAnsi="Arial" w:cs="Arial"/>
                <w:bCs/>
                <w:sz w:val="20"/>
                <w:szCs w:val="20"/>
              </w:rPr>
              <w:t>-volcanic</w:t>
            </w:r>
            <w:r w:rsidR="00754B0B">
              <w:rPr>
                <w:rFonts w:ascii="Arial" w:hAnsi="Arial" w:cs="Arial"/>
                <w:bCs/>
                <w:sz w:val="20"/>
                <w:szCs w:val="20"/>
              </w:rPr>
              <w:t xml:space="preserve"> and intra-basin </w:t>
            </w:r>
            <w:r w:rsidR="004E3E79">
              <w:rPr>
                <w:rFonts w:ascii="Arial" w:hAnsi="Arial" w:cs="Arial"/>
                <w:bCs/>
                <w:sz w:val="20"/>
                <w:szCs w:val="20"/>
              </w:rPr>
              <w:t xml:space="preserve">discharge </w:t>
            </w:r>
            <w:r w:rsidR="00754B0B">
              <w:rPr>
                <w:rFonts w:ascii="Arial" w:hAnsi="Arial" w:cs="Arial"/>
                <w:bCs/>
                <w:sz w:val="20"/>
                <w:szCs w:val="20"/>
              </w:rPr>
              <w:t>faults</w:t>
            </w:r>
            <w:r w:rsidR="00F705F0">
              <w:rPr>
                <w:rFonts w:ascii="Arial" w:hAnsi="Arial" w:cs="Arial"/>
                <w:bCs/>
                <w:sz w:val="20"/>
                <w:szCs w:val="20"/>
              </w:rPr>
              <w:t>; c</w:t>
            </w:r>
            <w:r w:rsidR="00F705F0"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 xml:space="preserve">arbonate-hosted </w:t>
            </w:r>
            <w:proofErr w:type="spellStart"/>
            <w:r w:rsidR="00F705F0"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>stratabound</w:t>
            </w:r>
            <w:proofErr w:type="spellEnd"/>
            <w:r w:rsidR="00F705F0">
              <w:rPr>
                <w:rFonts w:ascii="Arial" w:eastAsiaTheme="minorHAnsi" w:hAnsi="Arial" w:cs="Arial"/>
                <w:color w:val="231F20"/>
                <w:sz w:val="20"/>
                <w:szCs w:val="20"/>
                <w:lang w:eastAsia="en-US"/>
              </w:rPr>
              <w:t xml:space="preserve"> (MVT type)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located on carbonate shelf regions</w:t>
            </w:r>
          </w:p>
        </w:tc>
      </w:tr>
      <w:tr w:rsidR="00392C8F" w:rsidTr="00F70427">
        <w:trPr>
          <w:gridAfter w:val="1"/>
          <w:wAfter w:w="41" w:type="dxa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:rsidR="00392C8F" w:rsidRPr="00392C8F" w:rsidRDefault="00392C8F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92C8F">
              <w:rPr>
                <w:rFonts w:ascii="Arial" w:hAnsi="Arial" w:cs="Arial"/>
                <w:bCs w:val="0"/>
                <w:sz w:val="20"/>
                <w:szCs w:val="20"/>
              </w:rPr>
              <w:t>Heat source</w:t>
            </w:r>
          </w:p>
        </w:tc>
        <w:tc>
          <w:tcPr>
            <w:tcW w:w="7567" w:type="dxa"/>
          </w:tcPr>
          <w:p w:rsidR="00392C8F" w:rsidRPr="00392C8F" w:rsidRDefault="00A07BB1" w:rsidP="00701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B026CA">
              <w:rPr>
                <w:rFonts w:ascii="Arial" w:hAnsi="Arial" w:cs="Arial"/>
                <w:bCs/>
                <w:sz w:val="20"/>
                <w:szCs w:val="20"/>
              </w:rPr>
              <w:t xml:space="preserve">eat inferred to have been generated by distal subducting slab (trench to the east); Silurian I-type magmas </w:t>
            </w:r>
            <w:r w:rsidR="00FB7C42">
              <w:rPr>
                <w:rFonts w:ascii="Arial" w:hAnsi="Arial" w:cs="Arial"/>
                <w:bCs/>
                <w:sz w:val="20"/>
                <w:szCs w:val="20"/>
              </w:rPr>
              <w:t xml:space="preserve">intruded </w:t>
            </w:r>
            <w:r w:rsidR="007A5FAE">
              <w:rPr>
                <w:rFonts w:ascii="Arial" w:hAnsi="Arial" w:cs="Arial"/>
                <w:bCs/>
                <w:sz w:val="20"/>
                <w:szCs w:val="20"/>
              </w:rPr>
              <w:t xml:space="preserve">thinned Ordovician basement </w:t>
            </w:r>
            <w:r w:rsidR="00FB7C42">
              <w:rPr>
                <w:rFonts w:ascii="Arial" w:hAnsi="Arial" w:cs="Arial"/>
                <w:bCs/>
                <w:sz w:val="20"/>
                <w:szCs w:val="20"/>
              </w:rPr>
              <w:t xml:space="preserve">beneath basins (e.g. </w:t>
            </w:r>
            <w:proofErr w:type="spellStart"/>
            <w:r w:rsidR="00FB7C42">
              <w:rPr>
                <w:rFonts w:ascii="Arial" w:hAnsi="Arial" w:cs="Arial"/>
                <w:bCs/>
                <w:sz w:val="20"/>
                <w:szCs w:val="20"/>
              </w:rPr>
              <w:t>Thurralilly</w:t>
            </w:r>
            <w:proofErr w:type="spellEnd"/>
            <w:r w:rsidR="00FB7C42">
              <w:rPr>
                <w:rFonts w:ascii="Arial" w:hAnsi="Arial" w:cs="Arial"/>
                <w:bCs/>
                <w:sz w:val="20"/>
                <w:szCs w:val="20"/>
              </w:rPr>
              <w:t xml:space="preserve"> Suite under Goulburn Basin</w:t>
            </w:r>
            <w:r w:rsidR="0000512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392C8F" w:rsidTr="00F704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" w:type="dxa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:rsidR="00392C8F" w:rsidRPr="00392C8F" w:rsidRDefault="00392C8F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92C8F">
              <w:rPr>
                <w:rFonts w:ascii="Arial" w:hAnsi="Arial" w:cs="Arial"/>
                <w:bCs w:val="0"/>
                <w:sz w:val="20"/>
                <w:szCs w:val="20"/>
              </w:rPr>
              <w:t>Alteration</w:t>
            </w:r>
          </w:p>
        </w:tc>
        <w:tc>
          <w:tcPr>
            <w:tcW w:w="7567" w:type="dxa"/>
          </w:tcPr>
          <w:p w:rsidR="00392C8F" w:rsidRPr="00392C8F" w:rsidRDefault="00705EB1" w:rsidP="00750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Distal (100-300 m) silicic-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sericitic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halo; Proximal Mg-rich chlorite and talc</w:t>
            </w:r>
            <w:r w:rsidR="005B7978">
              <w:rPr>
                <w:rFonts w:ascii="Arial" w:hAnsi="Arial" w:cs="Arial"/>
                <w:bCs/>
                <w:sz w:val="20"/>
                <w:szCs w:val="20"/>
              </w:rPr>
              <w:t xml:space="preserve"> common</w:t>
            </w:r>
          </w:p>
        </w:tc>
      </w:tr>
      <w:tr w:rsidR="00392C8F" w:rsidTr="00F70427">
        <w:trPr>
          <w:gridAfter w:val="1"/>
          <w:wAfter w:w="41" w:type="dxa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:rsidR="00392C8F" w:rsidRPr="00392C8F" w:rsidRDefault="00392C8F" w:rsidP="007504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92C8F">
              <w:rPr>
                <w:rFonts w:ascii="Arial" w:hAnsi="Arial" w:cs="Arial"/>
                <w:bCs w:val="0"/>
                <w:sz w:val="20"/>
                <w:szCs w:val="20"/>
              </w:rPr>
              <w:t>Metal deposition</w:t>
            </w:r>
          </w:p>
        </w:tc>
        <w:tc>
          <w:tcPr>
            <w:tcW w:w="7567" w:type="dxa"/>
          </w:tcPr>
          <w:p w:rsidR="00392C8F" w:rsidRPr="00392C8F" w:rsidRDefault="00572A91" w:rsidP="00CC7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Inferred </w:t>
            </w:r>
            <w:r w:rsidR="00CC7725">
              <w:rPr>
                <w:rFonts w:ascii="Arial" w:hAnsi="Arial" w:cs="Arial"/>
                <w:sz w:val="20"/>
                <w:szCs w:val="20"/>
              </w:rPr>
              <w:t xml:space="preserve">deep water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370D4">
              <w:rPr>
                <w:rFonts w:ascii="Arial" w:hAnsi="Arial" w:cs="Arial"/>
                <w:sz w:val="20"/>
                <w:szCs w:val="20"/>
              </w:rPr>
              <w:t>eafloor exhalative</w:t>
            </w:r>
            <w:r w:rsidR="00705E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3351">
              <w:rPr>
                <w:rFonts w:ascii="Arial" w:hAnsi="Arial" w:cs="Arial"/>
                <w:sz w:val="20"/>
                <w:szCs w:val="20"/>
              </w:rPr>
              <w:t xml:space="preserve">(e.g. Captains Flat) </w:t>
            </w:r>
            <w:r w:rsidR="00CC7725">
              <w:rPr>
                <w:rFonts w:ascii="Arial" w:hAnsi="Arial" w:cs="Arial"/>
                <w:sz w:val="20"/>
                <w:szCs w:val="20"/>
              </w:rPr>
              <w:t xml:space="preserve">and/or sub-seafloor </w:t>
            </w:r>
            <w:proofErr w:type="spellStart"/>
            <w:r w:rsidR="00CC7725">
              <w:rPr>
                <w:rFonts w:ascii="Arial" w:hAnsi="Arial" w:cs="Arial"/>
                <w:sz w:val="20"/>
                <w:szCs w:val="20"/>
              </w:rPr>
              <w:t>inhalative</w:t>
            </w:r>
            <w:proofErr w:type="spellEnd"/>
            <w:r w:rsidR="00CC77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3351">
              <w:rPr>
                <w:rFonts w:ascii="Arial" w:hAnsi="Arial" w:cs="Arial"/>
                <w:sz w:val="20"/>
                <w:szCs w:val="20"/>
              </w:rPr>
              <w:t xml:space="preserve">(e.g. </w:t>
            </w:r>
            <w:proofErr w:type="spellStart"/>
            <w:r w:rsidR="00203351">
              <w:rPr>
                <w:rFonts w:ascii="Arial" w:hAnsi="Arial" w:cs="Arial"/>
                <w:sz w:val="20"/>
                <w:szCs w:val="20"/>
              </w:rPr>
              <w:t>Currawang</w:t>
            </w:r>
            <w:proofErr w:type="spellEnd"/>
            <w:r w:rsidR="0020335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05EB1">
              <w:rPr>
                <w:rFonts w:ascii="Arial" w:hAnsi="Arial" w:cs="Arial"/>
                <w:sz w:val="20"/>
                <w:szCs w:val="20"/>
              </w:rPr>
              <w:t>in</w:t>
            </w:r>
            <w:r w:rsidR="00CC7725">
              <w:rPr>
                <w:rFonts w:ascii="Arial" w:hAnsi="Arial" w:cs="Arial"/>
                <w:sz w:val="20"/>
                <w:szCs w:val="20"/>
              </w:rPr>
              <w:t>to</w:t>
            </w:r>
            <w:r w:rsidR="00705EB1">
              <w:rPr>
                <w:rFonts w:ascii="Arial" w:hAnsi="Arial" w:cs="Arial"/>
                <w:sz w:val="20"/>
                <w:szCs w:val="20"/>
              </w:rPr>
              <w:t xml:space="preserve"> siliciclastic fine-grained sediments </w:t>
            </w:r>
            <w:r w:rsidR="00CC7725">
              <w:rPr>
                <w:rFonts w:ascii="Arial" w:hAnsi="Arial" w:cs="Arial"/>
                <w:sz w:val="20"/>
                <w:szCs w:val="20"/>
              </w:rPr>
              <w:t xml:space="preserve">or </w:t>
            </w:r>
            <w:proofErr w:type="spellStart"/>
            <w:r w:rsidR="00CC7725">
              <w:rPr>
                <w:rFonts w:ascii="Arial" w:hAnsi="Arial" w:cs="Arial"/>
                <w:sz w:val="20"/>
                <w:szCs w:val="20"/>
              </w:rPr>
              <w:t>volcaniclastics</w:t>
            </w:r>
            <w:proofErr w:type="spellEnd"/>
            <w:r w:rsidR="00CC77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EB1">
              <w:rPr>
                <w:rFonts w:ascii="Arial" w:hAnsi="Arial" w:cs="Arial"/>
                <w:sz w:val="20"/>
                <w:szCs w:val="20"/>
              </w:rPr>
              <w:t xml:space="preserve">above volcanic </w:t>
            </w:r>
            <w:r w:rsidR="00CC7725">
              <w:rPr>
                <w:rFonts w:ascii="Arial" w:hAnsi="Arial" w:cs="Arial"/>
                <w:sz w:val="20"/>
                <w:szCs w:val="20"/>
              </w:rPr>
              <w:t>centres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F56F2" w:rsidRPr="007F112D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:rsidR="00EF56F2" w:rsidRPr="00A225A7" w:rsidRDefault="00EF56F2" w:rsidP="00E64F3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A225A7">
              <w:rPr>
                <w:rFonts w:ascii="Arial" w:hAnsi="Arial" w:cs="Arial"/>
                <w:bCs w:val="0"/>
                <w:sz w:val="20"/>
                <w:szCs w:val="20"/>
              </w:rPr>
              <w:t>Preservation factors</w:t>
            </w:r>
          </w:p>
        </w:tc>
        <w:tc>
          <w:tcPr>
            <w:tcW w:w="7608" w:type="dxa"/>
            <w:gridSpan w:val="2"/>
          </w:tcPr>
          <w:p w:rsidR="00EF56F2" w:rsidRPr="00A225A7" w:rsidRDefault="001500F3" w:rsidP="00654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Rapid burial of VAMS deposits by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volcaniclastic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turbiditic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deposition. </w:t>
            </w:r>
            <w:r w:rsidR="00EF56F2">
              <w:rPr>
                <w:rFonts w:ascii="Arial" w:hAnsi="Arial" w:cs="Arial"/>
                <w:bCs/>
                <w:sz w:val="20"/>
                <w:szCs w:val="20"/>
              </w:rPr>
              <w:t>Carbonate replacement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/cavity infill</w:t>
            </w:r>
            <w:r w:rsidR="00EF56F2">
              <w:rPr>
                <w:rFonts w:ascii="Arial" w:hAnsi="Arial" w:cs="Arial"/>
                <w:bCs/>
                <w:sz w:val="20"/>
                <w:szCs w:val="20"/>
              </w:rPr>
              <w:t xml:space="preserve"> in MVT deposits provided protective ‘jackets’, combined with lower strain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during deformation </w:t>
            </w:r>
            <w:r w:rsidR="00EF56F2">
              <w:rPr>
                <w:rFonts w:ascii="Arial" w:hAnsi="Arial" w:cs="Arial"/>
                <w:bCs/>
                <w:sz w:val="20"/>
                <w:szCs w:val="20"/>
              </w:rPr>
              <w:t>on basin margins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7017D5" w:rsidRPr="007F112D" w:rsidTr="00F70427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:rsidR="007017D5" w:rsidRPr="00A225A7" w:rsidRDefault="007017D5" w:rsidP="00E64F3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References</w:t>
            </w:r>
            <w:r w:rsidR="00712AF0">
              <w:rPr>
                <w:rFonts w:ascii="Arial" w:hAnsi="Arial" w:cs="Arial"/>
                <w:bCs w:val="0"/>
                <w:sz w:val="20"/>
                <w:szCs w:val="20"/>
              </w:rPr>
              <w:t xml:space="preserve"> for table</w:t>
            </w:r>
          </w:p>
        </w:tc>
        <w:tc>
          <w:tcPr>
            <w:tcW w:w="7608" w:type="dxa"/>
            <w:gridSpan w:val="2"/>
          </w:tcPr>
          <w:p w:rsidR="007017D5" w:rsidRDefault="008B7D78" w:rsidP="00654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Gilligan 1973, </w:t>
            </w:r>
            <w:r w:rsidR="007017D5">
              <w:rPr>
                <w:rFonts w:ascii="Arial" w:hAnsi="Arial" w:cs="Arial"/>
                <w:bCs/>
                <w:sz w:val="20"/>
                <w:szCs w:val="20"/>
              </w:rPr>
              <w:t xml:space="preserve">Fitzherbert et al. 2010, </w:t>
            </w:r>
            <w:proofErr w:type="spellStart"/>
            <w:r w:rsidR="007017D5">
              <w:rPr>
                <w:rFonts w:ascii="Arial" w:hAnsi="Arial" w:cs="Arial"/>
                <w:bCs/>
                <w:sz w:val="20"/>
                <w:szCs w:val="20"/>
              </w:rPr>
              <w:t>Deyssing</w:t>
            </w:r>
            <w:proofErr w:type="spellEnd"/>
            <w:r w:rsidR="007017D5">
              <w:rPr>
                <w:rFonts w:ascii="Arial" w:hAnsi="Arial" w:cs="Arial"/>
                <w:bCs/>
                <w:sz w:val="20"/>
                <w:szCs w:val="20"/>
              </w:rPr>
              <w:t xml:space="preserve"> &amp; Fitzherbert 2014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Downes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et al. (submitted)</w:t>
            </w:r>
          </w:p>
        </w:tc>
      </w:tr>
    </w:tbl>
    <w:p w:rsidR="00EF56F2" w:rsidRDefault="00EF56F2" w:rsidP="00EF56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 9. </w:t>
      </w:r>
      <w:r w:rsidRPr="00F604C3">
        <w:rPr>
          <w:rFonts w:ascii="Arial" w:hAnsi="Arial" w:cs="Arial"/>
          <w:sz w:val="20"/>
          <w:szCs w:val="20"/>
        </w:rPr>
        <w:t xml:space="preserve">Mineral system characteristics of the </w:t>
      </w:r>
      <w:r>
        <w:rPr>
          <w:rFonts w:ascii="Arial" w:hAnsi="Arial" w:cs="Arial"/>
          <w:sz w:val="20"/>
          <w:szCs w:val="20"/>
        </w:rPr>
        <w:t>volcano-sedimentary</w:t>
      </w:r>
      <w:r w:rsidRPr="00F604C3">
        <w:rPr>
          <w:rFonts w:ascii="Arial" w:hAnsi="Arial" w:cs="Arial"/>
          <w:sz w:val="20"/>
          <w:szCs w:val="20"/>
        </w:rPr>
        <w:t xml:space="preserve"> deposit</w:t>
      </w:r>
      <w:r>
        <w:rPr>
          <w:rFonts w:ascii="Arial" w:hAnsi="Arial" w:cs="Arial"/>
          <w:sz w:val="20"/>
          <w:szCs w:val="20"/>
        </w:rPr>
        <w:t xml:space="preserve">s of the Late Silurian Eastern Lachlan </w:t>
      </w:r>
      <w:proofErr w:type="spellStart"/>
      <w:r>
        <w:rPr>
          <w:rFonts w:ascii="Arial" w:hAnsi="Arial" w:cs="Arial"/>
          <w:sz w:val="20"/>
          <w:szCs w:val="20"/>
        </w:rPr>
        <w:t>Orogen</w:t>
      </w:r>
      <w:proofErr w:type="spellEnd"/>
      <w:r w:rsidRPr="00F604C3">
        <w:rPr>
          <w:rFonts w:ascii="Arial" w:hAnsi="Arial" w:cs="Arial"/>
          <w:sz w:val="20"/>
          <w:szCs w:val="20"/>
        </w:rPr>
        <w:t>.</w:t>
      </w:r>
    </w:p>
    <w:p w:rsidR="00226239" w:rsidRDefault="00226239">
      <w:pPr>
        <w:rPr>
          <w:rFonts w:ascii="Arial" w:hAnsi="Arial" w:cs="Arial"/>
          <w:sz w:val="20"/>
          <w:szCs w:val="20"/>
        </w:rPr>
      </w:pPr>
    </w:p>
    <w:p w:rsidR="000335F2" w:rsidRPr="000335F2" w:rsidRDefault="000335F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Southern N</w:t>
      </w:r>
      <w:r w:rsidRPr="000335F2">
        <w:rPr>
          <w:rFonts w:ascii="Arial" w:hAnsi="Arial" w:cs="Arial"/>
          <w:b/>
          <w:sz w:val="20"/>
          <w:szCs w:val="20"/>
        </w:rPr>
        <w:t xml:space="preserve">ew England </w:t>
      </w:r>
      <w:proofErr w:type="spellStart"/>
      <w:r w:rsidRPr="000335F2">
        <w:rPr>
          <w:rFonts w:ascii="Arial" w:hAnsi="Arial" w:cs="Arial"/>
          <w:b/>
          <w:sz w:val="20"/>
          <w:szCs w:val="20"/>
        </w:rPr>
        <w:t>Orogen</w:t>
      </w:r>
      <w:proofErr w:type="spellEnd"/>
    </w:p>
    <w:p w:rsidR="000335F2" w:rsidRDefault="00544BE6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Pb</w:t>
      </w:r>
      <w:proofErr w:type="spellEnd"/>
      <w:r>
        <w:rPr>
          <w:rFonts w:ascii="Arial" w:hAnsi="Arial" w:cs="Arial"/>
          <w:sz w:val="20"/>
          <w:szCs w:val="20"/>
        </w:rPr>
        <w:t>–Zn–Ag–Cu–Au</w:t>
      </w:r>
      <w:r w:rsidR="001500F3" w:rsidRPr="00F604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15A9">
        <w:rPr>
          <w:rFonts w:ascii="Arial" w:hAnsi="Arial" w:cs="Arial"/>
          <w:sz w:val="20"/>
          <w:szCs w:val="20"/>
        </w:rPr>
        <w:t>metallogeny</w:t>
      </w:r>
      <w:proofErr w:type="spellEnd"/>
      <w:r w:rsidR="008815A9">
        <w:rPr>
          <w:rFonts w:ascii="Arial" w:hAnsi="Arial" w:cs="Arial"/>
          <w:sz w:val="20"/>
          <w:szCs w:val="20"/>
        </w:rPr>
        <w:t xml:space="preserve"> of the </w:t>
      </w:r>
      <w:r w:rsidR="00AC0851">
        <w:rPr>
          <w:rFonts w:ascii="Arial" w:hAnsi="Arial" w:cs="Arial"/>
          <w:sz w:val="20"/>
          <w:szCs w:val="20"/>
        </w:rPr>
        <w:t xml:space="preserve">Devonian-Carboniferous accretionary complex </w:t>
      </w:r>
      <w:r w:rsidR="006F207A">
        <w:rPr>
          <w:rFonts w:ascii="Arial" w:hAnsi="Arial" w:cs="Arial"/>
          <w:sz w:val="20"/>
          <w:szCs w:val="20"/>
        </w:rPr>
        <w:t>and Permian extensional basins in</w:t>
      </w:r>
      <w:r w:rsidR="008815A9">
        <w:rPr>
          <w:rFonts w:ascii="Arial" w:hAnsi="Arial" w:cs="Arial"/>
          <w:sz w:val="20"/>
          <w:szCs w:val="20"/>
        </w:rPr>
        <w:t xml:space="preserve"> the southern New England </w:t>
      </w:r>
      <w:proofErr w:type="spellStart"/>
      <w:r w:rsidR="008815A9">
        <w:rPr>
          <w:rFonts w:ascii="Arial" w:hAnsi="Arial" w:cs="Arial"/>
          <w:sz w:val="20"/>
          <w:szCs w:val="20"/>
        </w:rPr>
        <w:t>Orogen</w:t>
      </w:r>
      <w:proofErr w:type="spellEnd"/>
      <w:r w:rsidR="008815A9">
        <w:rPr>
          <w:rFonts w:ascii="Arial" w:hAnsi="Arial" w:cs="Arial"/>
          <w:sz w:val="20"/>
          <w:szCs w:val="20"/>
        </w:rPr>
        <w:t xml:space="preserve"> </w:t>
      </w:r>
      <w:r w:rsidR="006D1367">
        <w:rPr>
          <w:rFonts w:ascii="Arial" w:hAnsi="Arial" w:cs="Arial"/>
          <w:sz w:val="20"/>
          <w:szCs w:val="20"/>
        </w:rPr>
        <w:t xml:space="preserve">(Figure 1) </w:t>
      </w:r>
      <w:r w:rsidR="006F207A">
        <w:rPr>
          <w:rFonts w:ascii="Arial" w:hAnsi="Arial" w:cs="Arial"/>
          <w:sz w:val="20"/>
          <w:szCs w:val="20"/>
        </w:rPr>
        <w:t xml:space="preserve">is dominated by </w:t>
      </w:r>
      <w:r w:rsidR="00005122">
        <w:rPr>
          <w:rFonts w:ascii="Arial" w:hAnsi="Arial" w:cs="Arial"/>
          <w:sz w:val="20"/>
          <w:szCs w:val="20"/>
        </w:rPr>
        <w:t>plutonic-</w:t>
      </w:r>
      <w:r w:rsidR="006F207A">
        <w:rPr>
          <w:rFonts w:ascii="Arial" w:hAnsi="Arial" w:cs="Arial"/>
          <w:sz w:val="20"/>
          <w:szCs w:val="20"/>
        </w:rPr>
        <w:t xml:space="preserve">magmatic deposits. </w:t>
      </w:r>
      <w:r w:rsidR="001500F3">
        <w:rPr>
          <w:rFonts w:ascii="Arial" w:hAnsi="Arial" w:cs="Arial"/>
          <w:sz w:val="20"/>
          <w:szCs w:val="20"/>
        </w:rPr>
        <w:t xml:space="preserve">Volcano-sedimentary deposits account for only </w:t>
      </w:r>
      <w:r w:rsidR="006549E9">
        <w:rPr>
          <w:rFonts w:ascii="Arial" w:hAnsi="Arial" w:cs="Arial"/>
          <w:sz w:val="20"/>
          <w:szCs w:val="20"/>
        </w:rPr>
        <w:t xml:space="preserve">~AUD$49 million out of the total ~AUD$7 billion </w:t>
      </w:r>
      <w:proofErr w:type="spellStart"/>
      <w:r w:rsidR="00D63A55">
        <w:rPr>
          <w:rFonts w:ascii="Arial" w:hAnsi="Arial" w:cs="Arial"/>
          <w:sz w:val="20"/>
          <w:szCs w:val="20"/>
        </w:rPr>
        <w:t>Pb</w:t>
      </w:r>
      <w:proofErr w:type="spellEnd"/>
      <w:r>
        <w:rPr>
          <w:rFonts w:ascii="Arial" w:hAnsi="Arial" w:cs="Arial"/>
          <w:sz w:val="20"/>
          <w:szCs w:val="20"/>
        </w:rPr>
        <w:t>–</w:t>
      </w:r>
      <w:r w:rsidR="00D63A55">
        <w:rPr>
          <w:rFonts w:ascii="Arial" w:hAnsi="Arial" w:cs="Arial"/>
          <w:sz w:val="20"/>
          <w:szCs w:val="20"/>
        </w:rPr>
        <w:t>Zn</w:t>
      </w:r>
      <w:r>
        <w:rPr>
          <w:rFonts w:ascii="Arial" w:hAnsi="Arial" w:cs="Arial"/>
          <w:sz w:val="20"/>
          <w:szCs w:val="20"/>
        </w:rPr>
        <w:t>–</w:t>
      </w:r>
      <w:r w:rsidR="00D63A55">
        <w:rPr>
          <w:rFonts w:ascii="Arial" w:hAnsi="Arial" w:cs="Arial"/>
          <w:sz w:val="20"/>
          <w:szCs w:val="20"/>
        </w:rPr>
        <w:t>Ag</w:t>
      </w:r>
      <w:r>
        <w:rPr>
          <w:rFonts w:ascii="Arial" w:hAnsi="Arial" w:cs="Arial"/>
          <w:sz w:val="20"/>
          <w:szCs w:val="20"/>
        </w:rPr>
        <w:t>–</w:t>
      </w:r>
      <w:r w:rsidR="006D1367" w:rsidRPr="00F604C3">
        <w:rPr>
          <w:rFonts w:ascii="Arial" w:hAnsi="Arial" w:cs="Arial"/>
          <w:sz w:val="20"/>
          <w:szCs w:val="20"/>
        </w:rPr>
        <w:t>Cu</w:t>
      </w:r>
      <w:r>
        <w:rPr>
          <w:rFonts w:ascii="Arial" w:hAnsi="Arial" w:cs="Arial"/>
          <w:sz w:val="20"/>
          <w:szCs w:val="20"/>
        </w:rPr>
        <w:t>–</w:t>
      </w:r>
      <w:r w:rsidR="006D1367">
        <w:rPr>
          <w:rFonts w:ascii="Arial" w:hAnsi="Arial" w:cs="Arial"/>
          <w:sz w:val="20"/>
          <w:szCs w:val="20"/>
        </w:rPr>
        <w:t>A</w:t>
      </w:r>
      <w:r w:rsidR="006D1367" w:rsidRPr="00F604C3">
        <w:rPr>
          <w:rFonts w:ascii="Arial" w:hAnsi="Arial" w:cs="Arial"/>
          <w:sz w:val="20"/>
          <w:szCs w:val="20"/>
        </w:rPr>
        <w:t xml:space="preserve">u </w:t>
      </w:r>
      <w:r w:rsidR="006549E9">
        <w:rPr>
          <w:rFonts w:ascii="Arial" w:hAnsi="Arial" w:cs="Arial"/>
          <w:sz w:val="20"/>
          <w:szCs w:val="20"/>
        </w:rPr>
        <w:t xml:space="preserve">endowment value for the </w:t>
      </w:r>
      <w:r w:rsidR="006D1367">
        <w:rPr>
          <w:rFonts w:ascii="Arial" w:hAnsi="Arial" w:cs="Arial"/>
          <w:sz w:val="20"/>
          <w:szCs w:val="20"/>
        </w:rPr>
        <w:t>region (based on 2009 Australian dollars and figures in Table 10).</w:t>
      </w:r>
    </w:p>
    <w:p w:rsidR="006D1367" w:rsidRDefault="006D1367">
      <w:pPr>
        <w:rPr>
          <w:rFonts w:ascii="Arial" w:hAnsi="Arial" w:cs="Arial"/>
          <w:sz w:val="20"/>
          <w:szCs w:val="20"/>
        </w:rPr>
      </w:pPr>
    </w:p>
    <w:tbl>
      <w:tblPr>
        <w:tblStyle w:val="GridTable5Dark-Accent61"/>
        <w:tblW w:w="0" w:type="auto"/>
        <w:tblLook w:val="04A0" w:firstRow="1" w:lastRow="0" w:firstColumn="1" w:lastColumn="0" w:noHBand="0" w:noVBand="1"/>
      </w:tblPr>
      <w:tblGrid>
        <w:gridCol w:w="2920"/>
        <w:gridCol w:w="1313"/>
        <w:gridCol w:w="1313"/>
        <w:gridCol w:w="887"/>
        <w:gridCol w:w="874"/>
        <w:gridCol w:w="874"/>
      </w:tblGrid>
      <w:tr w:rsidR="00543F9D" w:rsidRPr="00F604C3" w:rsidTr="00F70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543F9D" w:rsidRPr="00543F9D" w:rsidRDefault="00543F9D" w:rsidP="00E64F37">
            <w:pPr>
              <w:rPr>
                <w:rFonts w:ascii="Arial" w:hAnsi="Arial" w:cs="Arial"/>
                <w:sz w:val="20"/>
                <w:szCs w:val="20"/>
              </w:rPr>
            </w:pPr>
            <w:r w:rsidRPr="00543F9D">
              <w:rPr>
                <w:rFonts w:ascii="Arial" w:hAnsi="Arial" w:cs="Arial"/>
                <w:bCs w:val="0"/>
                <w:sz w:val="20"/>
                <w:szCs w:val="20"/>
              </w:rPr>
              <w:t xml:space="preserve">S. New England </w:t>
            </w:r>
            <w:proofErr w:type="spellStart"/>
            <w:r w:rsidRPr="00543F9D">
              <w:rPr>
                <w:rFonts w:ascii="Arial" w:hAnsi="Arial" w:cs="Arial"/>
                <w:bCs w:val="0"/>
                <w:sz w:val="20"/>
                <w:szCs w:val="20"/>
              </w:rPr>
              <w:t>Orogen</w:t>
            </w:r>
            <w:proofErr w:type="spellEnd"/>
          </w:p>
        </w:tc>
        <w:tc>
          <w:tcPr>
            <w:tcW w:w="1313" w:type="dxa"/>
          </w:tcPr>
          <w:p w:rsidR="00543F9D" w:rsidRPr="00F604C3" w:rsidRDefault="00543F9D" w:rsidP="00E64F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04C3">
              <w:rPr>
                <w:rFonts w:ascii="Arial" w:hAnsi="Arial" w:cs="Arial"/>
                <w:sz w:val="20"/>
                <w:szCs w:val="20"/>
              </w:rPr>
              <w:t>Pb</w:t>
            </w:r>
            <w:proofErr w:type="spellEnd"/>
            <w:r w:rsidRPr="00F604C3">
              <w:rPr>
                <w:rFonts w:ascii="Arial" w:hAnsi="Arial" w:cs="Arial"/>
                <w:sz w:val="20"/>
                <w:szCs w:val="20"/>
              </w:rPr>
              <w:t xml:space="preserve"> - t</w:t>
            </w:r>
          </w:p>
        </w:tc>
        <w:tc>
          <w:tcPr>
            <w:tcW w:w="1313" w:type="dxa"/>
          </w:tcPr>
          <w:p w:rsidR="00543F9D" w:rsidRPr="00F604C3" w:rsidRDefault="00543F9D" w:rsidP="00E64F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 xml:space="preserve">Zn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F604C3">
              <w:rPr>
                <w:rFonts w:ascii="Arial" w:hAnsi="Arial" w:cs="Arial"/>
                <w:sz w:val="20"/>
                <w:szCs w:val="20"/>
              </w:rPr>
              <w:t xml:space="preserve"> t</w:t>
            </w:r>
          </w:p>
        </w:tc>
        <w:tc>
          <w:tcPr>
            <w:tcW w:w="887" w:type="dxa"/>
          </w:tcPr>
          <w:p w:rsidR="00543F9D" w:rsidRPr="00F604C3" w:rsidRDefault="00543F9D" w:rsidP="00E64F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Ag - t</w:t>
            </w:r>
          </w:p>
        </w:tc>
        <w:tc>
          <w:tcPr>
            <w:tcW w:w="874" w:type="dxa"/>
          </w:tcPr>
          <w:p w:rsidR="00543F9D" w:rsidRPr="00F604C3" w:rsidRDefault="00543F9D" w:rsidP="00E64F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Cu - t</w:t>
            </w:r>
          </w:p>
        </w:tc>
        <w:tc>
          <w:tcPr>
            <w:tcW w:w="874" w:type="dxa"/>
            <w:noWrap/>
            <w:hideMark/>
          </w:tcPr>
          <w:p w:rsidR="00543F9D" w:rsidRPr="00F604C3" w:rsidRDefault="00543F9D" w:rsidP="00E64F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>Au - t</w:t>
            </w:r>
          </w:p>
        </w:tc>
      </w:tr>
      <w:tr w:rsidR="00543F9D" w:rsidRPr="00F604C3" w:rsidTr="00F7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543F9D" w:rsidRDefault="00543F9D" w:rsidP="00E64F37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 xml:space="preserve">Production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F604C3">
              <w:rPr>
                <w:rFonts w:ascii="Arial" w:hAnsi="Arial" w:cs="Arial"/>
                <w:sz w:val="20"/>
                <w:szCs w:val="20"/>
              </w:rPr>
              <w:t>Resources</w:t>
            </w:r>
          </w:p>
          <w:p w:rsidR="00543F9D" w:rsidRPr="00F604C3" w:rsidRDefault="00543F9D" w:rsidP="00E64F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(volcano-sedimentary)</w:t>
            </w:r>
          </w:p>
        </w:tc>
        <w:tc>
          <w:tcPr>
            <w:tcW w:w="1313" w:type="dxa"/>
          </w:tcPr>
          <w:p w:rsidR="00543F9D" w:rsidRPr="00AE5B3E" w:rsidRDefault="00687759" w:rsidP="00E64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5B3E">
              <w:rPr>
                <w:rFonts w:ascii="Calibri" w:hAnsi="Calibri"/>
                <w:b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313" w:type="dxa"/>
          </w:tcPr>
          <w:p w:rsidR="00543F9D" w:rsidRPr="00AE5B3E" w:rsidRDefault="00687759" w:rsidP="00E64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5B3E">
              <w:rPr>
                <w:rFonts w:ascii="Calibri" w:hAnsi="Calibri"/>
                <w:b/>
                <w:color w:val="000000"/>
                <w:sz w:val="22"/>
                <w:szCs w:val="22"/>
              </w:rPr>
              <w:t>670</w:t>
            </w:r>
          </w:p>
        </w:tc>
        <w:tc>
          <w:tcPr>
            <w:tcW w:w="887" w:type="dxa"/>
          </w:tcPr>
          <w:p w:rsidR="00543F9D" w:rsidRPr="00AE5B3E" w:rsidRDefault="00687759" w:rsidP="00E64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5B3E">
              <w:rPr>
                <w:rFonts w:ascii="Calibri" w:hAnsi="Calibri"/>
                <w:b/>
                <w:color w:val="000000"/>
                <w:sz w:val="22"/>
                <w:szCs w:val="22"/>
              </w:rPr>
              <w:t>1.44</w:t>
            </w:r>
          </w:p>
        </w:tc>
        <w:tc>
          <w:tcPr>
            <w:tcW w:w="874" w:type="dxa"/>
          </w:tcPr>
          <w:p w:rsidR="00543F9D" w:rsidRPr="00AE5B3E" w:rsidRDefault="00687759" w:rsidP="00E64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5B3E">
              <w:rPr>
                <w:rFonts w:ascii="Calibri" w:hAnsi="Calibri"/>
                <w:b/>
                <w:color w:val="000000"/>
                <w:sz w:val="22"/>
                <w:szCs w:val="22"/>
              </w:rPr>
              <w:t>2889</w:t>
            </w:r>
          </w:p>
        </w:tc>
        <w:tc>
          <w:tcPr>
            <w:tcW w:w="874" w:type="dxa"/>
            <w:noWrap/>
          </w:tcPr>
          <w:p w:rsidR="00543F9D" w:rsidRPr="00AE5B3E" w:rsidRDefault="00687759" w:rsidP="00E64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5B3E">
              <w:rPr>
                <w:rFonts w:ascii="Calibri" w:hAnsi="Calibri"/>
                <w:b/>
                <w:color w:val="000000"/>
                <w:sz w:val="22"/>
                <w:szCs w:val="22"/>
              </w:rPr>
              <w:t>0.77</w:t>
            </w:r>
          </w:p>
        </w:tc>
      </w:tr>
      <w:tr w:rsidR="00543F9D" w:rsidRPr="00F604C3" w:rsidTr="00F704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:rsidR="00543F9D" w:rsidRDefault="00543F9D" w:rsidP="00543F9D">
            <w:pPr>
              <w:rPr>
                <w:rFonts w:ascii="Arial" w:hAnsi="Arial" w:cs="Arial"/>
                <w:sz w:val="20"/>
                <w:szCs w:val="20"/>
              </w:rPr>
            </w:pPr>
            <w:r w:rsidRPr="00F604C3">
              <w:rPr>
                <w:rFonts w:ascii="Arial" w:hAnsi="Arial" w:cs="Arial"/>
                <w:sz w:val="20"/>
                <w:szCs w:val="20"/>
              </w:rPr>
              <w:t xml:space="preserve">Production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F604C3">
              <w:rPr>
                <w:rFonts w:ascii="Arial" w:hAnsi="Arial" w:cs="Arial"/>
                <w:sz w:val="20"/>
                <w:szCs w:val="20"/>
              </w:rPr>
              <w:t>Resources</w:t>
            </w:r>
          </w:p>
          <w:p w:rsidR="00543F9D" w:rsidRPr="00F604C3" w:rsidRDefault="00543F9D" w:rsidP="00543F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(total for region)</w:t>
            </w:r>
          </w:p>
        </w:tc>
        <w:tc>
          <w:tcPr>
            <w:tcW w:w="1313" w:type="dxa"/>
          </w:tcPr>
          <w:p w:rsidR="00543F9D" w:rsidRPr="00AE5B3E" w:rsidRDefault="00687759" w:rsidP="00E64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5B3E">
              <w:rPr>
                <w:rFonts w:ascii="Calibri" w:hAnsi="Calibri"/>
                <w:b/>
                <w:color w:val="000000"/>
                <w:sz w:val="22"/>
                <w:szCs w:val="22"/>
              </w:rPr>
              <w:t>68,987</w:t>
            </w:r>
          </w:p>
        </w:tc>
        <w:tc>
          <w:tcPr>
            <w:tcW w:w="1313" w:type="dxa"/>
          </w:tcPr>
          <w:p w:rsidR="00543F9D" w:rsidRPr="00AE5B3E" w:rsidRDefault="00687759" w:rsidP="00E64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5B3E">
              <w:rPr>
                <w:rFonts w:ascii="Calibri" w:hAnsi="Calibri"/>
                <w:b/>
                <w:color w:val="000000"/>
                <w:sz w:val="22"/>
                <w:szCs w:val="22"/>
              </w:rPr>
              <w:t>77,703</w:t>
            </w:r>
          </w:p>
        </w:tc>
        <w:tc>
          <w:tcPr>
            <w:tcW w:w="887" w:type="dxa"/>
          </w:tcPr>
          <w:p w:rsidR="00543F9D" w:rsidRPr="00AE5B3E" w:rsidRDefault="00687759" w:rsidP="00E64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5B3E">
              <w:rPr>
                <w:rFonts w:ascii="Calibri" w:hAnsi="Calibri"/>
                <w:b/>
                <w:color w:val="000000"/>
                <w:sz w:val="22"/>
                <w:szCs w:val="22"/>
              </w:rPr>
              <w:t>2,359</w:t>
            </w:r>
          </w:p>
        </w:tc>
        <w:tc>
          <w:tcPr>
            <w:tcW w:w="874" w:type="dxa"/>
          </w:tcPr>
          <w:p w:rsidR="00543F9D" w:rsidRPr="00AE5B3E" w:rsidRDefault="00687759" w:rsidP="00E64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5B3E">
              <w:rPr>
                <w:rFonts w:ascii="Calibri" w:hAnsi="Calibri"/>
                <w:b/>
                <w:color w:val="000000"/>
                <w:sz w:val="22"/>
                <w:szCs w:val="22"/>
              </w:rPr>
              <w:t>72,772</w:t>
            </w:r>
          </w:p>
        </w:tc>
        <w:tc>
          <w:tcPr>
            <w:tcW w:w="874" w:type="dxa"/>
            <w:noWrap/>
          </w:tcPr>
          <w:p w:rsidR="00543F9D" w:rsidRPr="00AE5B3E" w:rsidRDefault="00687759" w:rsidP="00E64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5B3E">
              <w:rPr>
                <w:rFonts w:ascii="Calibri" w:hAnsi="Calibri"/>
                <w:b/>
                <w:color w:val="000000"/>
                <w:sz w:val="22"/>
                <w:szCs w:val="22"/>
              </w:rPr>
              <w:t>130</w:t>
            </w:r>
          </w:p>
        </w:tc>
      </w:tr>
    </w:tbl>
    <w:p w:rsidR="006D1367" w:rsidRDefault="00543F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 10. </w:t>
      </w:r>
      <w:r w:rsidR="00D63A55">
        <w:rPr>
          <w:rFonts w:ascii="Arial" w:hAnsi="Arial" w:cs="Arial"/>
          <w:sz w:val="20"/>
          <w:szCs w:val="20"/>
        </w:rPr>
        <w:t>E</w:t>
      </w:r>
      <w:r w:rsidR="00D63A55" w:rsidRPr="00F604C3">
        <w:rPr>
          <w:rFonts w:ascii="Arial" w:hAnsi="Arial" w:cs="Arial"/>
          <w:sz w:val="20"/>
          <w:szCs w:val="20"/>
        </w:rPr>
        <w:t>ndowment figures</w:t>
      </w:r>
      <w:r w:rsidR="00D63A55">
        <w:rPr>
          <w:rFonts w:ascii="Arial" w:hAnsi="Arial" w:cs="Arial"/>
          <w:sz w:val="20"/>
          <w:szCs w:val="20"/>
        </w:rPr>
        <w:t xml:space="preserve"> (in tonnes) for Southern New England (NSW) volcano-sedimentary deposits</w:t>
      </w:r>
      <w:r w:rsidR="00D63A55" w:rsidRPr="00F604C3">
        <w:rPr>
          <w:rFonts w:ascii="Arial" w:hAnsi="Arial" w:cs="Arial"/>
          <w:sz w:val="20"/>
          <w:szCs w:val="20"/>
        </w:rPr>
        <w:t xml:space="preserve">, </w:t>
      </w:r>
      <w:r w:rsidR="00D63A55">
        <w:rPr>
          <w:rFonts w:ascii="Arial" w:hAnsi="Arial" w:cs="Arial"/>
          <w:sz w:val="20"/>
          <w:szCs w:val="20"/>
        </w:rPr>
        <w:t xml:space="preserve">compared to </w:t>
      </w:r>
      <w:r w:rsidR="00B502E9">
        <w:rPr>
          <w:rFonts w:ascii="Arial" w:hAnsi="Arial" w:cs="Arial"/>
          <w:sz w:val="20"/>
          <w:szCs w:val="20"/>
        </w:rPr>
        <w:t xml:space="preserve">total </w:t>
      </w:r>
      <w:proofErr w:type="spellStart"/>
      <w:r w:rsidR="00544BE6">
        <w:rPr>
          <w:rFonts w:ascii="Arial" w:hAnsi="Arial" w:cs="Arial"/>
          <w:sz w:val="20"/>
          <w:szCs w:val="20"/>
        </w:rPr>
        <w:t>Pb</w:t>
      </w:r>
      <w:proofErr w:type="spellEnd"/>
      <w:r w:rsidR="00544BE6">
        <w:rPr>
          <w:rFonts w:ascii="Arial" w:hAnsi="Arial" w:cs="Arial"/>
          <w:sz w:val="20"/>
          <w:szCs w:val="20"/>
        </w:rPr>
        <w:t>–Zn–Ag–Cu–Au</w:t>
      </w:r>
      <w:r w:rsidR="00B502E9" w:rsidRPr="00F604C3">
        <w:rPr>
          <w:rFonts w:ascii="Arial" w:hAnsi="Arial" w:cs="Arial"/>
          <w:sz w:val="20"/>
          <w:szCs w:val="20"/>
        </w:rPr>
        <w:t xml:space="preserve"> </w:t>
      </w:r>
      <w:r w:rsidR="00B502E9">
        <w:rPr>
          <w:rFonts w:ascii="Arial" w:hAnsi="Arial" w:cs="Arial"/>
          <w:sz w:val="20"/>
          <w:szCs w:val="20"/>
        </w:rPr>
        <w:t>endowment value for the same area</w:t>
      </w:r>
      <w:r w:rsidR="00B502E9" w:rsidRPr="00F604C3">
        <w:rPr>
          <w:rFonts w:ascii="Arial" w:hAnsi="Arial" w:cs="Arial"/>
          <w:sz w:val="20"/>
          <w:szCs w:val="20"/>
        </w:rPr>
        <w:t xml:space="preserve"> </w:t>
      </w:r>
      <w:r w:rsidR="00D63A55" w:rsidRPr="00F604C3">
        <w:rPr>
          <w:rFonts w:ascii="Arial" w:hAnsi="Arial" w:cs="Arial"/>
          <w:sz w:val="20"/>
          <w:szCs w:val="20"/>
        </w:rPr>
        <w:t xml:space="preserve">based on GSNSW </w:t>
      </w:r>
      <w:proofErr w:type="spellStart"/>
      <w:r w:rsidR="00D63A55" w:rsidRPr="00F604C3">
        <w:rPr>
          <w:rFonts w:ascii="Arial" w:hAnsi="Arial" w:cs="Arial"/>
          <w:sz w:val="20"/>
          <w:szCs w:val="20"/>
        </w:rPr>
        <w:t>MetInd</w:t>
      </w:r>
      <w:r w:rsidR="008B7D78">
        <w:rPr>
          <w:rFonts w:ascii="Arial" w:hAnsi="Arial" w:cs="Arial"/>
          <w:sz w:val="20"/>
          <w:szCs w:val="20"/>
        </w:rPr>
        <w:t>E</w:t>
      </w:r>
      <w:r w:rsidR="00D63A55" w:rsidRPr="00F604C3">
        <w:rPr>
          <w:rFonts w:ascii="Arial" w:hAnsi="Arial" w:cs="Arial"/>
          <w:sz w:val="20"/>
          <w:szCs w:val="20"/>
        </w:rPr>
        <w:t>x</w:t>
      </w:r>
      <w:proofErr w:type="spellEnd"/>
      <w:r w:rsidR="00D63A55" w:rsidRPr="00F604C3">
        <w:rPr>
          <w:rFonts w:ascii="Arial" w:hAnsi="Arial" w:cs="Arial"/>
          <w:sz w:val="20"/>
          <w:szCs w:val="20"/>
        </w:rPr>
        <w:t xml:space="preserve"> </w:t>
      </w:r>
      <w:r w:rsidR="008B7D78">
        <w:rPr>
          <w:rFonts w:ascii="Arial" w:hAnsi="Arial" w:cs="Arial"/>
          <w:sz w:val="20"/>
          <w:szCs w:val="20"/>
        </w:rPr>
        <w:t>and some unpublished data (</w:t>
      </w:r>
      <w:r w:rsidR="00712AF0">
        <w:rPr>
          <w:rFonts w:ascii="Arial" w:hAnsi="Arial" w:cs="Arial"/>
          <w:sz w:val="20"/>
          <w:szCs w:val="20"/>
        </w:rPr>
        <w:t xml:space="preserve">Perks &amp; </w:t>
      </w:r>
      <w:proofErr w:type="spellStart"/>
      <w:r w:rsidR="00712AF0">
        <w:rPr>
          <w:rFonts w:ascii="Arial" w:hAnsi="Arial" w:cs="Arial"/>
          <w:sz w:val="20"/>
          <w:szCs w:val="20"/>
        </w:rPr>
        <w:t>Downes</w:t>
      </w:r>
      <w:proofErr w:type="spellEnd"/>
      <w:r w:rsidR="00712AF0">
        <w:rPr>
          <w:rFonts w:ascii="Arial" w:hAnsi="Arial" w:cs="Arial"/>
          <w:sz w:val="20"/>
          <w:szCs w:val="20"/>
        </w:rPr>
        <w:t xml:space="preserve"> in prep.</w:t>
      </w:r>
      <w:r w:rsidR="008B7D78">
        <w:rPr>
          <w:rFonts w:ascii="Arial" w:hAnsi="Arial" w:cs="Arial"/>
          <w:sz w:val="20"/>
          <w:szCs w:val="20"/>
        </w:rPr>
        <w:t>)</w:t>
      </w:r>
      <w:r w:rsidR="00D63A55" w:rsidRPr="00F604C3">
        <w:rPr>
          <w:rFonts w:ascii="Arial" w:hAnsi="Arial" w:cs="Arial"/>
          <w:sz w:val="20"/>
          <w:szCs w:val="20"/>
        </w:rPr>
        <w:t>.</w:t>
      </w:r>
    </w:p>
    <w:p w:rsidR="00D63A55" w:rsidRDefault="00D63A55">
      <w:pPr>
        <w:rPr>
          <w:rFonts w:ascii="Arial" w:hAnsi="Arial" w:cs="Arial"/>
          <w:sz w:val="20"/>
          <w:szCs w:val="20"/>
        </w:rPr>
      </w:pPr>
    </w:p>
    <w:p w:rsidR="006D7582" w:rsidRDefault="00245D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Most of the volcano-sedimentary mineralisation occurs in the </w:t>
      </w:r>
      <w:r w:rsidR="00E64F37">
        <w:rPr>
          <w:rFonts w:ascii="Arial" w:hAnsi="Arial" w:cs="Arial"/>
          <w:sz w:val="20"/>
          <w:szCs w:val="20"/>
        </w:rPr>
        <w:t xml:space="preserve">Tablelands Complex </w:t>
      </w:r>
      <w:r>
        <w:rPr>
          <w:rFonts w:ascii="Arial" w:hAnsi="Arial" w:cs="Arial"/>
          <w:sz w:val="20"/>
          <w:szCs w:val="20"/>
        </w:rPr>
        <w:t xml:space="preserve">of the Devonian-Carboniferous accretionary complex in two distinct fairways. The first is </w:t>
      </w:r>
      <w:r w:rsidR="008A5CE1">
        <w:rPr>
          <w:rFonts w:ascii="Arial" w:hAnsi="Arial" w:cs="Arial"/>
          <w:sz w:val="20"/>
          <w:szCs w:val="20"/>
        </w:rPr>
        <w:t>a line</w:t>
      </w:r>
      <w:r w:rsidR="007C2024">
        <w:rPr>
          <w:rFonts w:ascii="Arial" w:hAnsi="Arial" w:cs="Arial"/>
          <w:sz w:val="20"/>
          <w:szCs w:val="20"/>
        </w:rPr>
        <w:t xml:space="preserve"> of 11 small Cu-</w:t>
      </w:r>
      <w:proofErr w:type="spellStart"/>
      <w:r w:rsidR="007C2024">
        <w:rPr>
          <w:rFonts w:ascii="Arial" w:hAnsi="Arial" w:cs="Arial"/>
          <w:sz w:val="20"/>
          <w:szCs w:val="20"/>
        </w:rPr>
        <w:t>Mn</w:t>
      </w:r>
      <w:proofErr w:type="spellEnd"/>
      <w:r w:rsidR="007C2024">
        <w:rPr>
          <w:rFonts w:ascii="Arial" w:hAnsi="Arial" w:cs="Arial"/>
          <w:sz w:val="20"/>
          <w:szCs w:val="20"/>
        </w:rPr>
        <w:t xml:space="preserve"> rich </w:t>
      </w:r>
      <w:r w:rsidR="00C119D7">
        <w:rPr>
          <w:rFonts w:ascii="Arial" w:hAnsi="Arial" w:cs="Arial"/>
          <w:sz w:val="20"/>
          <w:szCs w:val="20"/>
        </w:rPr>
        <w:t>m</w:t>
      </w:r>
      <w:r w:rsidR="00C119D7" w:rsidRPr="00C41042">
        <w:rPr>
          <w:rFonts w:ascii="Arial" w:hAnsi="Arial" w:cs="Arial"/>
          <w:sz w:val="20"/>
          <w:szCs w:val="20"/>
        </w:rPr>
        <w:t xml:space="preserve">afic setting-hosted (Cyprus-type) </w:t>
      </w:r>
      <w:r w:rsidR="007C2024">
        <w:rPr>
          <w:rFonts w:ascii="Arial" w:hAnsi="Arial" w:cs="Arial"/>
          <w:sz w:val="20"/>
          <w:szCs w:val="20"/>
        </w:rPr>
        <w:t xml:space="preserve">deposits </w:t>
      </w:r>
      <w:r w:rsidR="00251A01">
        <w:rPr>
          <w:rFonts w:ascii="Arial" w:hAnsi="Arial" w:cs="Arial"/>
          <w:sz w:val="20"/>
          <w:szCs w:val="20"/>
        </w:rPr>
        <w:t xml:space="preserve">hosted by </w:t>
      </w:r>
      <w:r w:rsidR="008A5CE1">
        <w:rPr>
          <w:rFonts w:ascii="Arial" w:hAnsi="Arial" w:cs="Arial"/>
          <w:sz w:val="20"/>
          <w:szCs w:val="20"/>
        </w:rPr>
        <w:t xml:space="preserve">basaltic rocks </w:t>
      </w:r>
      <w:r w:rsidR="005677FD">
        <w:rPr>
          <w:rFonts w:ascii="Arial" w:hAnsi="Arial" w:cs="Arial"/>
          <w:sz w:val="20"/>
          <w:szCs w:val="20"/>
        </w:rPr>
        <w:t xml:space="preserve">(in sheared contact with </w:t>
      </w:r>
      <w:proofErr w:type="spellStart"/>
      <w:r w:rsidR="005677FD">
        <w:rPr>
          <w:rFonts w:ascii="Arial" w:hAnsi="Arial" w:cs="Arial"/>
          <w:sz w:val="20"/>
          <w:szCs w:val="20"/>
        </w:rPr>
        <w:t>chert</w:t>
      </w:r>
      <w:proofErr w:type="spellEnd"/>
      <w:r w:rsidR="005677FD">
        <w:rPr>
          <w:rFonts w:ascii="Arial" w:hAnsi="Arial" w:cs="Arial"/>
          <w:sz w:val="20"/>
          <w:szCs w:val="20"/>
        </w:rPr>
        <w:t xml:space="preserve"> or jasper, Brown 1995) </w:t>
      </w:r>
      <w:r w:rsidR="008A5CE1">
        <w:rPr>
          <w:rFonts w:ascii="Arial" w:hAnsi="Arial" w:cs="Arial"/>
          <w:sz w:val="20"/>
          <w:szCs w:val="20"/>
        </w:rPr>
        <w:t xml:space="preserve">within </w:t>
      </w:r>
      <w:r w:rsidR="00251A01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8A5CE1">
        <w:rPr>
          <w:rFonts w:ascii="Arial" w:hAnsi="Arial" w:cs="Arial"/>
          <w:sz w:val="20"/>
          <w:szCs w:val="20"/>
        </w:rPr>
        <w:t>Siluro</w:t>
      </w:r>
      <w:proofErr w:type="spellEnd"/>
      <w:r w:rsidR="008A5CE1">
        <w:rPr>
          <w:rFonts w:ascii="Arial" w:hAnsi="Arial" w:cs="Arial"/>
          <w:sz w:val="20"/>
          <w:szCs w:val="20"/>
        </w:rPr>
        <w:t xml:space="preserve">-Devonian </w:t>
      </w:r>
      <w:r w:rsidR="00251A01">
        <w:rPr>
          <w:rFonts w:ascii="Arial" w:hAnsi="Arial" w:cs="Arial"/>
          <w:sz w:val="20"/>
          <w:szCs w:val="20"/>
        </w:rPr>
        <w:t xml:space="preserve">Woolomin Group, </w:t>
      </w:r>
      <w:r>
        <w:rPr>
          <w:rFonts w:ascii="Arial" w:hAnsi="Arial" w:cs="Arial"/>
          <w:sz w:val="20"/>
          <w:szCs w:val="20"/>
        </w:rPr>
        <w:t xml:space="preserve">centred on the Bingara </w:t>
      </w:r>
      <w:r w:rsidR="00251A01">
        <w:rPr>
          <w:rFonts w:ascii="Arial" w:hAnsi="Arial" w:cs="Arial"/>
          <w:sz w:val="20"/>
          <w:szCs w:val="20"/>
        </w:rPr>
        <w:t>Gold Field</w:t>
      </w:r>
      <w:r>
        <w:rPr>
          <w:rFonts w:ascii="Arial" w:hAnsi="Arial" w:cs="Arial"/>
          <w:sz w:val="20"/>
          <w:szCs w:val="20"/>
        </w:rPr>
        <w:t xml:space="preserve">, </w:t>
      </w:r>
      <w:r w:rsidR="00251A01">
        <w:rPr>
          <w:rFonts w:ascii="Arial" w:hAnsi="Arial" w:cs="Arial"/>
          <w:sz w:val="20"/>
          <w:szCs w:val="20"/>
        </w:rPr>
        <w:t xml:space="preserve">extending north-south from Warialda in the north </w:t>
      </w:r>
      <w:r w:rsidR="008A5CE1">
        <w:rPr>
          <w:rFonts w:ascii="Arial" w:hAnsi="Arial" w:cs="Arial"/>
          <w:sz w:val="20"/>
          <w:szCs w:val="20"/>
        </w:rPr>
        <w:t xml:space="preserve">to </w:t>
      </w:r>
      <w:proofErr w:type="spellStart"/>
      <w:r w:rsidR="008A5CE1">
        <w:rPr>
          <w:rFonts w:ascii="Arial" w:hAnsi="Arial" w:cs="Arial"/>
          <w:sz w:val="20"/>
          <w:szCs w:val="20"/>
        </w:rPr>
        <w:t>Woodsreef</w:t>
      </w:r>
      <w:proofErr w:type="spellEnd"/>
      <w:r w:rsidR="008A5CE1">
        <w:rPr>
          <w:rFonts w:ascii="Arial" w:hAnsi="Arial" w:cs="Arial"/>
          <w:sz w:val="20"/>
          <w:szCs w:val="20"/>
        </w:rPr>
        <w:t xml:space="preserve"> in the south, east of the Peel Fault</w:t>
      </w:r>
      <w:r w:rsidR="00CD48C2">
        <w:rPr>
          <w:rFonts w:ascii="Arial" w:hAnsi="Arial" w:cs="Arial"/>
          <w:sz w:val="20"/>
          <w:szCs w:val="20"/>
        </w:rPr>
        <w:t xml:space="preserve"> (Gilligan et al. 1987, Brown et al. 1992</w:t>
      </w:r>
      <w:r w:rsidR="00240763">
        <w:rPr>
          <w:rFonts w:ascii="Arial" w:hAnsi="Arial" w:cs="Arial"/>
          <w:sz w:val="20"/>
          <w:szCs w:val="20"/>
        </w:rPr>
        <w:t>,</w:t>
      </w:r>
      <w:r w:rsidR="00240763" w:rsidRPr="00240763">
        <w:rPr>
          <w:rFonts w:ascii="Arial" w:hAnsi="Arial" w:cs="Arial"/>
          <w:sz w:val="20"/>
          <w:szCs w:val="20"/>
        </w:rPr>
        <w:t xml:space="preserve"> </w:t>
      </w:r>
      <w:r w:rsidR="00240763">
        <w:rPr>
          <w:rFonts w:ascii="Arial" w:hAnsi="Arial" w:cs="Arial"/>
          <w:sz w:val="20"/>
          <w:szCs w:val="20"/>
        </w:rPr>
        <w:t>Stroud &amp; Brown 1998</w:t>
      </w:r>
      <w:r w:rsidR="00CD48C2">
        <w:rPr>
          <w:rFonts w:ascii="Arial" w:hAnsi="Arial" w:cs="Arial"/>
          <w:sz w:val="20"/>
          <w:szCs w:val="20"/>
        </w:rPr>
        <w:t>)</w:t>
      </w:r>
      <w:r w:rsidR="008A5CE1">
        <w:rPr>
          <w:rFonts w:ascii="Arial" w:hAnsi="Arial" w:cs="Arial"/>
          <w:sz w:val="20"/>
          <w:szCs w:val="20"/>
        </w:rPr>
        <w:t xml:space="preserve">. </w:t>
      </w:r>
      <w:r w:rsidR="007C2024">
        <w:rPr>
          <w:rFonts w:ascii="Arial" w:hAnsi="Arial" w:cs="Arial"/>
          <w:sz w:val="20"/>
          <w:szCs w:val="20"/>
        </w:rPr>
        <w:t xml:space="preserve">Further along strike from these </w:t>
      </w:r>
      <w:r w:rsidR="007C2024">
        <w:rPr>
          <w:rFonts w:ascii="Arial" w:hAnsi="Arial" w:cs="Arial"/>
          <w:sz w:val="20"/>
          <w:szCs w:val="20"/>
        </w:rPr>
        <w:lastRenderedPageBreak/>
        <w:t xml:space="preserve">deposits are numerous </w:t>
      </w:r>
      <w:r w:rsidR="00E82B63">
        <w:rPr>
          <w:rFonts w:ascii="Arial" w:hAnsi="Arial" w:cs="Arial"/>
          <w:sz w:val="20"/>
          <w:szCs w:val="20"/>
        </w:rPr>
        <w:t>occurrences of manganese-</w:t>
      </w:r>
      <w:r w:rsidR="007C2024">
        <w:rPr>
          <w:rFonts w:ascii="Arial" w:hAnsi="Arial" w:cs="Arial"/>
          <w:sz w:val="20"/>
          <w:szCs w:val="20"/>
        </w:rPr>
        <w:t xml:space="preserve"> or pyrit</w:t>
      </w:r>
      <w:r w:rsidR="00E82B63">
        <w:rPr>
          <w:rFonts w:ascii="Arial" w:hAnsi="Arial" w:cs="Arial"/>
          <w:sz w:val="20"/>
          <w:szCs w:val="20"/>
        </w:rPr>
        <w:t>e-rich</w:t>
      </w:r>
      <w:r w:rsidR="007C20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2024">
        <w:rPr>
          <w:rFonts w:ascii="Arial" w:hAnsi="Arial" w:cs="Arial"/>
          <w:sz w:val="20"/>
          <w:szCs w:val="20"/>
        </w:rPr>
        <w:t>exhalatives</w:t>
      </w:r>
      <w:proofErr w:type="spellEnd"/>
      <w:r w:rsidR="007C2024">
        <w:rPr>
          <w:rFonts w:ascii="Arial" w:hAnsi="Arial" w:cs="Arial"/>
          <w:sz w:val="20"/>
          <w:szCs w:val="20"/>
        </w:rPr>
        <w:t xml:space="preserve"> hosted in </w:t>
      </w:r>
      <w:proofErr w:type="spellStart"/>
      <w:r w:rsidR="007C2024">
        <w:rPr>
          <w:rFonts w:ascii="Arial" w:hAnsi="Arial" w:cs="Arial"/>
          <w:sz w:val="20"/>
          <w:szCs w:val="20"/>
        </w:rPr>
        <w:t>chert</w:t>
      </w:r>
      <w:proofErr w:type="spellEnd"/>
      <w:r w:rsidR="00E82B63">
        <w:rPr>
          <w:rFonts w:ascii="Arial" w:hAnsi="Arial" w:cs="Arial"/>
          <w:sz w:val="20"/>
          <w:szCs w:val="20"/>
        </w:rPr>
        <w:t>, slate or jasper of the Woolomin Group</w:t>
      </w:r>
      <w:r w:rsidR="00FF21FF">
        <w:rPr>
          <w:rFonts w:ascii="Arial" w:hAnsi="Arial" w:cs="Arial"/>
          <w:sz w:val="20"/>
          <w:szCs w:val="20"/>
        </w:rPr>
        <w:t xml:space="preserve"> (Gilligan et al. 1987)</w:t>
      </w:r>
      <w:r w:rsidR="00E82B63">
        <w:rPr>
          <w:rFonts w:ascii="Arial" w:hAnsi="Arial" w:cs="Arial"/>
          <w:sz w:val="20"/>
          <w:szCs w:val="20"/>
        </w:rPr>
        <w:t>.</w:t>
      </w:r>
      <w:r w:rsidR="00E06C1A">
        <w:rPr>
          <w:rFonts w:ascii="Arial" w:hAnsi="Arial" w:cs="Arial"/>
          <w:sz w:val="20"/>
          <w:szCs w:val="20"/>
        </w:rPr>
        <w:t xml:space="preserve"> </w:t>
      </w:r>
      <w:r w:rsidR="006D7582">
        <w:rPr>
          <w:rFonts w:ascii="Arial" w:hAnsi="Arial" w:cs="Arial"/>
          <w:sz w:val="20"/>
          <w:szCs w:val="20"/>
        </w:rPr>
        <w:t>These deposit</w:t>
      </w:r>
      <w:r w:rsidR="00A01DB2">
        <w:rPr>
          <w:rFonts w:ascii="Arial" w:hAnsi="Arial" w:cs="Arial"/>
          <w:sz w:val="20"/>
          <w:szCs w:val="20"/>
        </w:rPr>
        <w:t xml:space="preserve"> type</w:t>
      </w:r>
      <w:r w:rsidR="006D7582">
        <w:rPr>
          <w:rFonts w:ascii="Arial" w:hAnsi="Arial" w:cs="Arial"/>
          <w:sz w:val="20"/>
          <w:szCs w:val="20"/>
        </w:rPr>
        <w:t xml:space="preserve">s are prospective </w:t>
      </w:r>
      <w:r w:rsidR="00A01DB2">
        <w:rPr>
          <w:rFonts w:ascii="Arial" w:hAnsi="Arial" w:cs="Arial"/>
          <w:sz w:val="20"/>
          <w:szCs w:val="20"/>
        </w:rPr>
        <w:t xml:space="preserve">along strike </w:t>
      </w:r>
      <w:r w:rsidR="006D7582">
        <w:rPr>
          <w:rFonts w:ascii="Arial" w:hAnsi="Arial" w:cs="Arial"/>
          <w:sz w:val="20"/>
          <w:szCs w:val="20"/>
        </w:rPr>
        <w:t xml:space="preserve">to the north of Warialda where the Woolomin Group disappear undercover. </w:t>
      </w:r>
    </w:p>
    <w:p w:rsidR="006D7582" w:rsidRDefault="006D7582">
      <w:pPr>
        <w:rPr>
          <w:rFonts w:ascii="Arial" w:hAnsi="Arial" w:cs="Arial"/>
          <w:sz w:val="20"/>
          <w:szCs w:val="20"/>
        </w:rPr>
      </w:pPr>
    </w:p>
    <w:p w:rsidR="00E82B63" w:rsidRDefault="00E82B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second fairway </w:t>
      </w:r>
      <w:r w:rsidR="00544BE6">
        <w:rPr>
          <w:rFonts w:ascii="Arial" w:hAnsi="Arial" w:cs="Arial"/>
          <w:sz w:val="20"/>
          <w:szCs w:val="20"/>
        </w:rPr>
        <w:t>consists of two</w:t>
      </w:r>
      <w:r w:rsidR="004B51B2">
        <w:rPr>
          <w:rFonts w:ascii="Arial" w:hAnsi="Arial" w:cs="Arial"/>
          <w:sz w:val="20"/>
          <w:szCs w:val="20"/>
        </w:rPr>
        <w:t xml:space="preserve"> small deposits and 10 occurrences </w:t>
      </w:r>
      <w:r>
        <w:rPr>
          <w:rFonts w:ascii="Arial" w:hAnsi="Arial" w:cs="Arial"/>
          <w:sz w:val="20"/>
          <w:szCs w:val="20"/>
        </w:rPr>
        <w:t xml:space="preserve">hosted in the Devonian to Carboniferous Sandon Association, extending </w:t>
      </w:r>
      <w:r w:rsidR="004B51B2">
        <w:rPr>
          <w:rFonts w:ascii="Arial" w:hAnsi="Arial" w:cs="Arial"/>
          <w:sz w:val="20"/>
          <w:szCs w:val="20"/>
        </w:rPr>
        <w:t xml:space="preserve">broadly east-southeast from Bundarra to </w:t>
      </w:r>
      <w:proofErr w:type="spellStart"/>
      <w:r w:rsidR="004B51B2">
        <w:rPr>
          <w:rFonts w:ascii="Arial" w:hAnsi="Arial" w:cs="Arial"/>
          <w:sz w:val="20"/>
          <w:szCs w:val="20"/>
        </w:rPr>
        <w:t>Greengate</w:t>
      </w:r>
      <w:proofErr w:type="spellEnd"/>
      <w:r w:rsidR="004B51B2">
        <w:rPr>
          <w:rFonts w:ascii="Arial" w:hAnsi="Arial" w:cs="Arial"/>
          <w:sz w:val="20"/>
          <w:szCs w:val="20"/>
        </w:rPr>
        <w:t>, north of Armidale</w:t>
      </w:r>
      <w:r w:rsidR="00CD48C2">
        <w:rPr>
          <w:rFonts w:ascii="Arial" w:hAnsi="Arial" w:cs="Arial"/>
          <w:sz w:val="20"/>
          <w:szCs w:val="20"/>
        </w:rPr>
        <w:t xml:space="preserve"> (Brown et al, 1992)</w:t>
      </w:r>
      <w:r w:rsidR="004B51B2">
        <w:rPr>
          <w:rFonts w:ascii="Arial" w:hAnsi="Arial" w:cs="Arial"/>
          <w:sz w:val="20"/>
          <w:szCs w:val="20"/>
        </w:rPr>
        <w:t xml:space="preserve">. These deposits also associated with scattered occurrences of manganese- or pyrite-rich </w:t>
      </w:r>
      <w:proofErr w:type="spellStart"/>
      <w:r w:rsidR="004B51B2">
        <w:rPr>
          <w:rFonts w:ascii="Arial" w:hAnsi="Arial" w:cs="Arial"/>
          <w:sz w:val="20"/>
          <w:szCs w:val="20"/>
        </w:rPr>
        <w:t>exhalatives</w:t>
      </w:r>
      <w:proofErr w:type="spellEnd"/>
      <w:r w:rsidR="00B65537">
        <w:rPr>
          <w:rFonts w:ascii="Arial" w:hAnsi="Arial" w:cs="Arial"/>
          <w:sz w:val="20"/>
          <w:szCs w:val="20"/>
        </w:rPr>
        <w:t xml:space="preserve"> hosted within </w:t>
      </w:r>
      <w:proofErr w:type="spellStart"/>
      <w:r w:rsidR="00B65537">
        <w:rPr>
          <w:rFonts w:ascii="Arial" w:hAnsi="Arial" w:cs="Arial"/>
          <w:sz w:val="20"/>
          <w:szCs w:val="20"/>
        </w:rPr>
        <w:t>chert</w:t>
      </w:r>
      <w:proofErr w:type="spellEnd"/>
      <w:r w:rsidR="00B65537">
        <w:rPr>
          <w:rFonts w:ascii="Arial" w:hAnsi="Arial" w:cs="Arial"/>
          <w:sz w:val="20"/>
          <w:szCs w:val="20"/>
        </w:rPr>
        <w:t xml:space="preserve"> and jasper </w:t>
      </w:r>
      <w:r w:rsidR="00E06C1A">
        <w:rPr>
          <w:rFonts w:ascii="Arial" w:hAnsi="Arial" w:cs="Arial"/>
          <w:sz w:val="20"/>
          <w:szCs w:val="20"/>
        </w:rPr>
        <w:t>of the Sandon Association</w:t>
      </w:r>
      <w:r w:rsidR="004B51B2">
        <w:rPr>
          <w:rFonts w:ascii="Arial" w:hAnsi="Arial" w:cs="Arial"/>
          <w:sz w:val="20"/>
          <w:szCs w:val="20"/>
        </w:rPr>
        <w:t xml:space="preserve">. </w:t>
      </w:r>
      <w:r w:rsidR="00E64F37">
        <w:rPr>
          <w:rFonts w:ascii="Arial" w:hAnsi="Arial" w:cs="Arial"/>
          <w:sz w:val="20"/>
          <w:szCs w:val="20"/>
        </w:rPr>
        <w:t>Numerous other occurren</w:t>
      </w:r>
      <w:r w:rsidR="00EF08BF">
        <w:rPr>
          <w:rFonts w:ascii="Arial" w:hAnsi="Arial" w:cs="Arial"/>
          <w:sz w:val="20"/>
          <w:szCs w:val="20"/>
        </w:rPr>
        <w:t xml:space="preserve">ces of </w:t>
      </w:r>
      <w:r w:rsidR="00E64F37">
        <w:rPr>
          <w:rFonts w:ascii="Arial" w:hAnsi="Arial" w:cs="Arial"/>
          <w:sz w:val="20"/>
          <w:szCs w:val="20"/>
        </w:rPr>
        <w:t xml:space="preserve">manganese- or pyrite-rich </w:t>
      </w:r>
      <w:proofErr w:type="spellStart"/>
      <w:r w:rsidR="00E64F37">
        <w:rPr>
          <w:rFonts w:ascii="Arial" w:hAnsi="Arial" w:cs="Arial"/>
          <w:sz w:val="20"/>
          <w:szCs w:val="20"/>
        </w:rPr>
        <w:t>exhalatives</w:t>
      </w:r>
      <w:proofErr w:type="spellEnd"/>
      <w:r w:rsidR="00E64F37">
        <w:rPr>
          <w:rFonts w:ascii="Arial" w:hAnsi="Arial" w:cs="Arial"/>
          <w:sz w:val="20"/>
          <w:szCs w:val="20"/>
        </w:rPr>
        <w:t xml:space="preserve"> hosted mainly in </w:t>
      </w:r>
      <w:proofErr w:type="spellStart"/>
      <w:r w:rsidR="00E64F37">
        <w:rPr>
          <w:rFonts w:ascii="Arial" w:hAnsi="Arial" w:cs="Arial"/>
          <w:sz w:val="20"/>
          <w:szCs w:val="20"/>
        </w:rPr>
        <w:t>chert</w:t>
      </w:r>
      <w:proofErr w:type="spellEnd"/>
      <w:r w:rsidR="00E64F37">
        <w:rPr>
          <w:rFonts w:ascii="Arial" w:hAnsi="Arial" w:cs="Arial"/>
          <w:sz w:val="20"/>
          <w:szCs w:val="20"/>
        </w:rPr>
        <w:t xml:space="preserve"> or jasper occur throughout the Tablelands </w:t>
      </w:r>
      <w:r w:rsidR="006D7582">
        <w:rPr>
          <w:rFonts w:ascii="Arial" w:hAnsi="Arial" w:cs="Arial"/>
          <w:sz w:val="20"/>
          <w:szCs w:val="20"/>
        </w:rPr>
        <w:t>C</w:t>
      </w:r>
      <w:r w:rsidR="00E64F37">
        <w:rPr>
          <w:rFonts w:ascii="Arial" w:hAnsi="Arial" w:cs="Arial"/>
          <w:sz w:val="20"/>
          <w:szCs w:val="20"/>
        </w:rPr>
        <w:t xml:space="preserve">omplex in linear arrays that are </w:t>
      </w:r>
      <w:r w:rsidR="006D7582">
        <w:rPr>
          <w:rFonts w:ascii="Arial" w:hAnsi="Arial" w:cs="Arial"/>
          <w:sz w:val="20"/>
          <w:szCs w:val="20"/>
        </w:rPr>
        <w:t>broadly</w:t>
      </w:r>
      <w:r w:rsidR="00E64F37">
        <w:rPr>
          <w:rFonts w:ascii="Arial" w:hAnsi="Arial" w:cs="Arial"/>
          <w:sz w:val="20"/>
          <w:szCs w:val="20"/>
        </w:rPr>
        <w:t xml:space="preserve"> parallel</w:t>
      </w:r>
      <w:r w:rsidR="006D7582">
        <w:rPr>
          <w:rFonts w:ascii="Arial" w:hAnsi="Arial" w:cs="Arial"/>
          <w:sz w:val="20"/>
          <w:szCs w:val="20"/>
        </w:rPr>
        <w:t xml:space="preserve"> to strike</w:t>
      </w:r>
      <w:r w:rsidR="00A01DB2">
        <w:rPr>
          <w:rFonts w:ascii="Arial" w:hAnsi="Arial" w:cs="Arial"/>
          <w:sz w:val="20"/>
          <w:szCs w:val="20"/>
        </w:rPr>
        <w:t xml:space="preserve"> (e.g. Gilligan et al. 1992</w:t>
      </w:r>
      <w:r w:rsidR="00A76DE7">
        <w:rPr>
          <w:rFonts w:ascii="Arial" w:hAnsi="Arial" w:cs="Arial"/>
          <w:sz w:val="20"/>
          <w:szCs w:val="20"/>
        </w:rPr>
        <w:t>; Brown 2015</w:t>
      </w:r>
      <w:r w:rsidR="00A01DB2">
        <w:rPr>
          <w:rFonts w:ascii="Arial" w:hAnsi="Arial" w:cs="Arial"/>
          <w:sz w:val="20"/>
          <w:szCs w:val="20"/>
        </w:rPr>
        <w:t>)</w:t>
      </w:r>
      <w:r w:rsidR="006D758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F08BF">
        <w:rPr>
          <w:rFonts w:ascii="Arial" w:hAnsi="Arial" w:cs="Arial"/>
          <w:sz w:val="20"/>
          <w:szCs w:val="20"/>
        </w:rPr>
        <w:t>Chert</w:t>
      </w:r>
      <w:proofErr w:type="spellEnd"/>
      <w:r w:rsidR="00EF08BF">
        <w:rPr>
          <w:rFonts w:ascii="Arial" w:hAnsi="Arial" w:cs="Arial"/>
          <w:sz w:val="20"/>
          <w:szCs w:val="20"/>
        </w:rPr>
        <w:t xml:space="preserve">- and carbonate-hosted </w:t>
      </w:r>
      <w:proofErr w:type="spellStart"/>
      <w:r w:rsidR="00EF08BF">
        <w:rPr>
          <w:rFonts w:ascii="Arial" w:hAnsi="Arial" w:cs="Arial"/>
          <w:sz w:val="20"/>
          <w:szCs w:val="20"/>
        </w:rPr>
        <w:t>stratiform</w:t>
      </w:r>
      <w:proofErr w:type="spellEnd"/>
      <w:r w:rsidR="00EF08BF">
        <w:rPr>
          <w:rFonts w:ascii="Arial" w:hAnsi="Arial" w:cs="Arial"/>
          <w:sz w:val="20"/>
          <w:szCs w:val="20"/>
        </w:rPr>
        <w:t xml:space="preserve"> gold occurrences in the Coffs Harbour Block</w:t>
      </w:r>
      <w:r w:rsidR="00FA61CD">
        <w:rPr>
          <w:rFonts w:ascii="Arial" w:hAnsi="Arial" w:cs="Arial"/>
          <w:sz w:val="20"/>
          <w:szCs w:val="20"/>
        </w:rPr>
        <w:t xml:space="preserve"> are unusual and require further investigation</w:t>
      </w:r>
      <w:r w:rsidR="00F33F19">
        <w:rPr>
          <w:rFonts w:ascii="Arial" w:hAnsi="Arial" w:cs="Arial"/>
          <w:sz w:val="20"/>
          <w:szCs w:val="20"/>
        </w:rPr>
        <w:t xml:space="preserve"> (Henley et al. 2001)</w:t>
      </w:r>
      <w:r w:rsidR="00EF08BF">
        <w:rPr>
          <w:rFonts w:ascii="Arial" w:hAnsi="Arial" w:cs="Arial"/>
          <w:sz w:val="20"/>
          <w:szCs w:val="20"/>
        </w:rPr>
        <w:t xml:space="preserve">. </w:t>
      </w:r>
      <w:r w:rsidR="006D7582">
        <w:rPr>
          <w:rFonts w:ascii="Arial" w:hAnsi="Arial" w:cs="Arial"/>
          <w:sz w:val="20"/>
          <w:szCs w:val="20"/>
        </w:rPr>
        <w:t xml:space="preserve">These </w:t>
      </w:r>
      <w:r w:rsidR="00EF08BF">
        <w:rPr>
          <w:rFonts w:ascii="Arial" w:hAnsi="Arial" w:cs="Arial"/>
          <w:sz w:val="20"/>
          <w:szCs w:val="20"/>
        </w:rPr>
        <w:t xml:space="preserve">exhalative occurrences </w:t>
      </w:r>
      <w:r w:rsidR="00F33F19">
        <w:rPr>
          <w:rFonts w:ascii="Arial" w:hAnsi="Arial" w:cs="Arial"/>
          <w:sz w:val="20"/>
          <w:szCs w:val="20"/>
        </w:rPr>
        <w:t>can host various Cu-</w:t>
      </w:r>
      <w:proofErr w:type="spellStart"/>
      <w:r w:rsidR="00F33F19">
        <w:rPr>
          <w:rFonts w:ascii="Arial" w:hAnsi="Arial" w:cs="Arial"/>
          <w:sz w:val="20"/>
          <w:szCs w:val="20"/>
        </w:rPr>
        <w:t>Pb</w:t>
      </w:r>
      <w:proofErr w:type="spellEnd"/>
      <w:r w:rsidR="00F33F19">
        <w:rPr>
          <w:rFonts w:ascii="Arial" w:hAnsi="Arial" w:cs="Arial"/>
          <w:sz w:val="20"/>
          <w:szCs w:val="20"/>
        </w:rPr>
        <w:t xml:space="preserve">-Zn </w:t>
      </w:r>
      <w:proofErr w:type="spellStart"/>
      <w:r w:rsidR="00F33F19">
        <w:rPr>
          <w:rFonts w:ascii="Arial" w:hAnsi="Arial" w:cs="Arial"/>
          <w:sz w:val="20"/>
          <w:szCs w:val="20"/>
        </w:rPr>
        <w:t>sulfides</w:t>
      </w:r>
      <w:proofErr w:type="spellEnd"/>
      <w:r w:rsidR="00F33F19">
        <w:rPr>
          <w:rFonts w:ascii="Arial" w:hAnsi="Arial" w:cs="Arial"/>
          <w:sz w:val="20"/>
          <w:szCs w:val="20"/>
        </w:rPr>
        <w:t xml:space="preserve"> and be associated with </w:t>
      </w:r>
      <w:proofErr w:type="spellStart"/>
      <w:r w:rsidR="00240763">
        <w:rPr>
          <w:rFonts w:ascii="Arial" w:hAnsi="Arial" w:cs="Arial"/>
          <w:sz w:val="20"/>
          <w:szCs w:val="20"/>
        </w:rPr>
        <w:t>man</w:t>
      </w:r>
      <w:r w:rsidR="00F33F19">
        <w:rPr>
          <w:rFonts w:ascii="Arial" w:hAnsi="Arial" w:cs="Arial"/>
          <w:sz w:val="20"/>
          <w:szCs w:val="20"/>
        </w:rPr>
        <w:t>ganiferous</w:t>
      </w:r>
      <w:proofErr w:type="spellEnd"/>
      <w:r w:rsidR="00F33F19">
        <w:rPr>
          <w:rFonts w:ascii="Arial" w:hAnsi="Arial" w:cs="Arial"/>
          <w:sz w:val="20"/>
          <w:szCs w:val="20"/>
        </w:rPr>
        <w:t xml:space="preserve"> </w:t>
      </w:r>
      <w:r w:rsidR="00240763">
        <w:rPr>
          <w:rFonts w:ascii="Arial" w:hAnsi="Arial" w:cs="Arial"/>
          <w:sz w:val="20"/>
          <w:szCs w:val="20"/>
        </w:rPr>
        <w:t>rocks (</w:t>
      </w:r>
      <w:r w:rsidR="00FF21FF">
        <w:rPr>
          <w:rFonts w:ascii="Arial" w:hAnsi="Arial" w:cs="Arial"/>
          <w:sz w:val="20"/>
          <w:szCs w:val="20"/>
        </w:rPr>
        <w:t>Gilligan et al. 1992)</w:t>
      </w:r>
      <w:r w:rsidR="00240763">
        <w:rPr>
          <w:rFonts w:ascii="Arial" w:hAnsi="Arial" w:cs="Arial"/>
          <w:sz w:val="20"/>
          <w:szCs w:val="20"/>
        </w:rPr>
        <w:t xml:space="preserve">. They </w:t>
      </w:r>
      <w:r w:rsidR="006D7582">
        <w:rPr>
          <w:rFonts w:ascii="Arial" w:hAnsi="Arial" w:cs="Arial"/>
          <w:sz w:val="20"/>
          <w:szCs w:val="20"/>
        </w:rPr>
        <w:t>may serve as exploration vectors to more substantial volcano-sedimentary mineralisation.</w:t>
      </w:r>
    </w:p>
    <w:p w:rsidR="00E06C1A" w:rsidRDefault="00E06C1A">
      <w:pPr>
        <w:rPr>
          <w:rFonts w:ascii="Arial" w:hAnsi="Arial" w:cs="Arial"/>
          <w:sz w:val="20"/>
          <w:szCs w:val="20"/>
        </w:rPr>
      </w:pPr>
    </w:p>
    <w:p w:rsidR="00E06C1A" w:rsidRDefault="00B655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the early Permian, </w:t>
      </w:r>
      <w:r w:rsidR="00E64F37">
        <w:rPr>
          <w:rFonts w:ascii="Arial" w:hAnsi="Arial" w:cs="Arial"/>
          <w:sz w:val="20"/>
          <w:szCs w:val="20"/>
        </w:rPr>
        <w:t xml:space="preserve">back-arc </w:t>
      </w:r>
      <w:r>
        <w:rPr>
          <w:rFonts w:ascii="Arial" w:hAnsi="Arial" w:cs="Arial"/>
          <w:sz w:val="20"/>
          <w:szCs w:val="20"/>
        </w:rPr>
        <w:t xml:space="preserve">extension associated with the termination of </w:t>
      </w:r>
      <w:r w:rsidR="00E64F37">
        <w:rPr>
          <w:rFonts w:ascii="Arial" w:hAnsi="Arial" w:cs="Arial"/>
          <w:sz w:val="20"/>
          <w:szCs w:val="20"/>
        </w:rPr>
        <w:t xml:space="preserve">the Devonian-Carboniferous </w:t>
      </w:r>
      <w:r>
        <w:rPr>
          <w:rFonts w:ascii="Arial" w:hAnsi="Arial" w:cs="Arial"/>
          <w:sz w:val="20"/>
          <w:szCs w:val="20"/>
        </w:rPr>
        <w:t xml:space="preserve">convergent </w:t>
      </w:r>
      <w:r w:rsidR="00E64F37">
        <w:rPr>
          <w:rFonts w:ascii="Arial" w:hAnsi="Arial" w:cs="Arial"/>
          <w:sz w:val="20"/>
          <w:szCs w:val="20"/>
        </w:rPr>
        <w:t>margin,</w:t>
      </w:r>
      <w:r>
        <w:rPr>
          <w:rFonts w:ascii="Arial" w:hAnsi="Arial" w:cs="Arial"/>
          <w:sz w:val="20"/>
          <w:szCs w:val="20"/>
        </w:rPr>
        <w:t xml:space="preserve"> </w:t>
      </w:r>
      <w:r w:rsidR="00702A48">
        <w:rPr>
          <w:rFonts w:ascii="Arial" w:hAnsi="Arial" w:cs="Arial"/>
          <w:sz w:val="20"/>
          <w:szCs w:val="20"/>
        </w:rPr>
        <w:t>experienced</w:t>
      </w:r>
      <w:r>
        <w:rPr>
          <w:rFonts w:ascii="Arial" w:hAnsi="Arial" w:cs="Arial"/>
          <w:sz w:val="20"/>
          <w:szCs w:val="20"/>
        </w:rPr>
        <w:t xml:space="preserve"> S-type magmatism </w:t>
      </w:r>
      <w:r w:rsidR="00E64F37">
        <w:rPr>
          <w:rFonts w:ascii="Arial" w:hAnsi="Arial" w:cs="Arial"/>
          <w:sz w:val="20"/>
          <w:szCs w:val="20"/>
        </w:rPr>
        <w:t>that</w:t>
      </w:r>
      <w:r>
        <w:rPr>
          <w:rFonts w:ascii="Arial" w:hAnsi="Arial" w:cs="Arial"/>
          <w:sz w:val="20"/>
          <w:szCs w:val="20"/>
        </w:rPr>
        <w:t xml:space="preserve"> </w:t>
      </w:r>
      <w:r w:rsidR="00712AF0">
        <w:rPr>
          <w:rFonts w:ascii="Arial" w:hAnsi="Arial" w:cs="Arial"/>
          <w:sz w:val="20"/>
          <w:szCs w:val="20"/>
        </w:rPr>
        <w:t xml:space="preserve">may have </w:t>
      </w:r>
      <w:r>
        <w:rPr>
          <w:rFonts w:ascii="Arial" w:hAnsi="Arial" w:cs="Arial"/>
          <w:sz w:val="20"/>
          <w:szCs w:val="20"/>
        </w:rPr>
        <w:t xml:space="preserve">provided </w:t>
      </w:r>
      <w:r w:rsidR="00E64F3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heat engine for </w:t>
      </w:r>
      <w:r w:rsidR="003444F4">
        <w:rPr>
          <w:rFonts w:ascii="Arial" w:hAnsi="Arial" w:cs="Arial"/>
          <w:sz w:val="20"/>
          <w:szCs w:val="20"/>
        </w:rPr>
        <w:t>volcano-sedimentary</w:t>
      </w:r>
      <w:r>
        <w:rPr>
          <w:rFonts w:ascii="Arial" w:hAnsi="Arial" w:cs="Arial"/>
          <w:sz w:val="20"/>
          <w:szCs w:val="20"/>
        </w:rPr>
        <w:t xml:space="preserve"> mineralisation in early Permian marine basins. </w:t>
      </w:r>
      <w:r w:rsidR="003444F4">
        <w:rPr>
          <w:rFonts w:ascii="Arial" w:hAnsi="Arial" w:cs="Arial"/>
          <w:sz w:val="20"/>
          <w:szCs w:val="20"/>
        </w:rPr>
        <w:t xml:space="preserve">The best example is the Halls Peak VAMS </w:t>
      </w:r>
      <w:r w:rsidR="005A2CD9">
        <w:rPr>
          <w:rFonts w:ascii="Arial" w:hAnsi="Arial" w:cs="Arial"/>
          <w:sz w:val="20"/>
          <w:szCs w:val="20"/>
        </w:rPr>
        <w:t>b</w:t>
      </w:r>
      <w:r w:rsidR="005A2CD9" w:rsidRPr="00C41042">
        <w:rPr>
          <w:rFonts w:ascii="Arial" w:hAnsi="Arial" w:cs="Arial"/>
          <w:sz w:val="20"/>
          <w:szCs w:val="20"/>
        </w:rPr>
        <w:t>imodal felsic-dominated (Kuroko-type)</w:t>
      </w:r>
      <w:r w:rsidR="005A2CD9">
        <w:rPr>
          <w:rFonts w:ascii="Arial" w:hAnsi="Arial" w:cs="Arial"/>
          <w:sz w:val="20"/>
          <w:szCs w:val="20"/>
        </w:rPr>
        <w:t xml:space="preserve"> </w:t>
      </w:r>
      <w:r w:rsidR="003444F4">
        <w:rPr>
          <w:rFonts w:ascii="Arial" w:hAnsi="Arial" w:cs="Arial"/>
          <w:sz w:val="20"/>
          <w:szCs w:val="20"/>
        </w:rPr>
        <w:t>deposit</w:t>
      </w:r>
      <w:r w:rsidR="00AE706F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6079B">
        <w:rPr>
          <w:rFonts w:ascii="Arial" w:hAnsi="Arial" w:cs="Arial"/>
          <w:sz w:val="20"/>
          <w:szCs w:val="20"/>
        </w:rPr>
        <w:t>Degeling</w:t>
      </w:r>
      <w:proofErr w:type="spellEnd"/>
      <w:r w:rsidR="0046079B">
        <w:rPr>
          <w:rFonts w:ascii="Arial" w:hAnsi="Arial" w:cs="Arial"/>
          <w:sz w:val="20"/>
          <w:szCs w:val="20"/>
        </w:rPr>
        <w:t xml:space="preserve"> 1978, </w:t>
      </w:r>
      <w:r w:rsidR="00AE706F">
        <w:rPr>
          <w:rFonts w:ascii="Arial" w:hAnsi="Arial" w:cs="Arial"/>
          <w:sz w:val="20"/>
          <w:szCs w:val="20"/>
        </w:rPr>
        <w:t>Figure 1)</w:t>
      </w:r>
      <w:r w:rsidR="003444F4">
        <w:rPr>
          <w:rFonts w:ascii="Arial" w:hAnsi="Arial" w:cs="Arial"/>
          <w:sz w:val="20"/>
          <w:szCs w:val="20"/>
        </w:rPr>
        <w:t xml:space="preserve">, which </w:t>
      </w:r>
      <w:r w:rsidR="00AE706F">
        <w:rPr>
          <w:rFonts w:ascii="Arial" w:hAnsi="Arial" w:cs="Arial"/>
          <w:sz w:val="20"/>
          <w:szCs w:val="20"/>
        </w:rPr>
        <w:t>was mined from ~1916 to the 1970s to produce</w:t>
      </w:r>
      <w:r w:rsidR="003444F4">
        <w:rPr>
          <w:rFonts w:ascii="Arial" w:hAnsi="Arial" w:cs="Arial"/>
          <w:sz w:val="20"/>
          <w:szCs w:val="20"/>
        </w:rPr>
        <w:t xml:space="preserve"> </w:t>
      </w:r>
      <w:r w:rsidR="003444F4" w:rsidRPr="003444F4">
        <w:rPr>
          <w:rFonts w:ascii="Arial" w:hAnsi="Arial" w:cs="Arial"/>
          <w:sz w:val="20"/>
          <w:szCs w:val="20"/>
        </w:rPr>
        <w:t>58</w:t>
      </w:r>
      <w:r w:rsidR="003444F4">
        <w:rPr>
          <w:rFonts w:ascii="Arial" w:hAnsi="Arial" w:cs="Arial"/>
          <w:sz w:val="20"/>
          <w:szCs w:val="20"/>
        </w:rPr>
        <w:t xml:space="preserve">t Cu, </w:t>
      </w:r>
      <w:r w:rsidR="003444F4" w:rsidRPr="003444F4">
        <w:rPr>
          <w:rFonts w:ascii="Arial" w:hAnsi="Arial" w:cs="Arial"/>
          <w:sz w:val="20"/>
          <w:szCs w:val="20"/>
        </w:rPr>
        <w:t>1.4</w:t>
      </w:r>
      <w:r w:rsidR="003444F4">
        <w:rPr>
          <w:rFonts w:ascii="Arial" w:hAnsi="Arial" w:cs="Arial"/>
          <w:sz w:val="20"/>
          <w:szCs w:val="20"/>
        </w:rPr>
        <w:t xml:space="preserve">t Ag, </w:t>
      </w:r>
      <w:r w:rsidR="003444F4" w:rsidRPr="003444F4">
        <w:rPr>
          <w:rFonts w:ascii="Arial" w:hAnsi="Arial" w:cs="Arial"/>
          <w:sz w:val="20"/>
          <w:szCs w:val="20"/>
        </w:rPr>
        <w:t>556</w:t>
      </w:r>
      <w:r w:rsidR="003444F4">
        <w:rPr>
          <w:rFonts w:ascii="Arial" w:hAnsi="Arial" w:cs="Arial"/>
          <w:sz w:val="20"/>
          <w:szCs w:val="20"/>
        </w:rPr>
        <w:t xml:space="preserve">t </w:t>
      </w:r>
      <w:proofErr w:type="spellStart"/>
      <w:r w:rsidR="003444F4">
        <w:rPr>
          <w:rFonts w:ascii="Arial" w:hAnsi="Arial" w:cs="Arial"/>
          <w:sz w:val="20"/>
          <w:szCs w:val="20"/>
        </w:rPr>
        <w:t>Pb</w:t>
      </w:r>
      <w:proofErr w:type="spellEnd"/>
      <w:r w:rsidR="003444F4">
        <w:rPr>
          <w:rFonts w:ascii="Arial" w:hAnsi="Arial" w:cs="Arial"/>
          <w:sz w:val="20"/>
          <w:szCs w:val="20"/>
        </w:rPr>
        <w:t xml:space="preserve"> and 670t Zn </w:t>
      </w:r>
      <w:r w:rsidR="008A5202">
        <w:rPr>
          <w:rFonts w:ascii="Arial" w:hAnsi="Arial" w:cs="Arial"/>
          <w:sz w:val="20"/>
          <w:szCs w:val="20"/>
        </w:rPr>
        <w:t xml:space="preserve">from five small deposits </w:t>
      </w:r>
      <w:r w:rsidR="003444F4">
        <w:rPr>
          <w:rFonts w:ascii="Arial" w:hAnsi="Arial" w:cs="Arial"/>
          <w:sz w:val="20"/>
          <w:szCs w:val="20"/>
        </w:rPr>
        <w:t>(</w:t>
      </w:r>
      <w:r w:rsidR="0046079B">
        <w:rPr>
          <w:rFonts w:ascii="Arial" w:hAnsi="Arial" w:cs="Arial"/>
          <w:sz w:val="20"/>
          <w:szCs w:val="20"/>
        </w:rPr>
        <w:t>Gilligan et al. 1992</w:t>
      </w:r>
      <w:r w:rsidR="003444F4">
        <w:rPr>
          <w:rFonts w:ascii="Arial" w:hAnsi="Arial" w:cs="Arial"/>
          <w:sz w:val="20"/>
          <w:szCs w:val="20"/>
        </w:rPr>
        <w:t xml:space="preserve">). </w:t>
      </w:r>
      <w:r w:rsidR="008D47EB">
        <w:rPr>
          <w:rFonts w:ascii="Arial" w:hAnsi="Arial" w:cs="Arial"/>
          <w:sz w:val="20"/>
          <w:szCs w:val="20"/>
        </w:rPr>
        <w:t>The deposit is h</w:t>
      </w:r>
      <w:r w:rsidR="00AE706F">
        <w:rPr>
          <w:rFonts w:ascii="Arial" w:hAnsi="Arial" w:cs="Arial"/>
          <w:sz w:val="20"/>
          <w:szCs w:val="20"/>
        </w:rPr>
        <w:t xml:space="preserve">osted in coherent </w:t>
      </w:r>
      <w:r w:rsidR="00AE706F" w:rsidRPr="00AE706F">
        <w:rPr>
          <w:rFonts w:ascii="Arial" w:hAnsi="Arial" w:cs="Arial"/>
          <w:sz w:val="20"/>
          <w:szCs w:val="20"/>
        </w:rPr>
        <w:t xml:space="preserve">andesitic </w:t>
      </w:r>
      <w:proofErr w:type="spellStart"/>
      <w:r w:rsidR="00AE706F">
        <w:rPr>
          <w:rFonts w:ascii="Arial" w:hAnsi="Arial" w:cs="Arial"/>
          <w:sz w:val="20"/>
          <w:szCs w:val="20"/>
        </w:rPr>
        <w:t>volcanics</w:t>
      </w:r>
      <w:proofErr w:type="spellEnd"/>
      <w:r w:rsidR="00AE706F">
        <w:rPr>
          <w:rFonts w:ascii="Arial" w:hAnsi="Arial" w:cs="Arial"/>
          <w:sz w:val="20"/>
          <w:szCs w:val="20"/>
        </w:rPr>
        <w:t xml:space="preserve"> and</w:t>
      </w:r>
      <w:r w:rsidR="00AE706F" w:rsidRPr="00AE70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706F" w:rsidRPr="00AE706F">
        <w:rPr>
          <w:rFonts w:ascii="Arial" w:hAnsi="Arial" w:cs="Arial"/>
          <w:sz w:val="20"/>
          <w:szCs w:val="20"/>
        </w:rPr>
        <w:t>rhyolitic</w:t>
      </w:r>
      <w:proofErr w:type="spellEnd"/>
      <w:r w:rsidR="00AE706F" w:rsidRPr="00AE70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706F" w:rsidRPr="00AE706F">
        <w:rPr>
          <w:rFonts w:ascii="Arial" w:hAnsi="Arial" w:cs="Arial"/>
          <w:sz w:val="20"/>
          <w:szCs w:val="20"/>
        </w:rPr>
        <w:t>pyroclastics</w:t>
      </w:r>
      <w:proofErr w:type="spellEnd"/>
      <w:r w:rsidR="008D47EB">
        <w:rPr>
          <w:rFonts w:ascii="Arial" w:hAnsi="Arial" w:cs="Arial"/>
          <w:sz w:val="20"/>
          <w:szCs w:val="20"/>
        </w:rPr>
        <w:t xml:space="preserve"> of the shallow marine to emergent Halls Peak </w:t>
      </w:r>
      <w:proofErr w:type="spellStart"/>
      <w:r w:rsidR="008D47EB">
        <w:rPr>
          <w:rFonts w:ascii="Arial" w:hAnsi="Arial" w:cs="Arial"/>
          <w:sz w:val="20"/>
          <w:szCs w:val="20"/>
        </w:rPr>
        <w:t>Volcanics</w:t>
      </w:r>
      <w:proofErr w:type="spellEnd"/>
      <w:r w:rsidR="008D47EB">
        <w:rPr>
          <w:rFonts w:ascii="Arial" w:hAnsi="Arial" w:cs="Arial"/>
          <w:sz w:val="20"/>
          <w:szCs w:val="20"/>
        </w:rPr>
        <w:t xml:space="preserve"> and represents mineralisation in the early rift phase of basin development</w:t>
      </w:r>
      <w:r w:rsidR="0046079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6079B">
        <w:rPr>
          <w:rFonts w:ascii="Arial" w:hAnsi="Arial" w:cs="Arial"/>
          <w:sz w:val="20"/>
          <w:szCs w:val="20"/>
        </w:rPr>
        <w:t>Degeling</w:t>
      </w:r>
      <w:proofErr w:type="spellEnd"/>
      <w:r w:rsidR="0046079B">
        <w:rPr>
          <w:rFonts w:ascii="Arial" w:hAnsi="Arial" w:cs="Arial"/>
          <w:sz w:val="20"/>
          <w:szCs w:val="20"/>
        </w:rPr>
        <w:t xml:space="preserve"> 1978)</w:t>
      </w:r>
      <w:r w:rsidR="008D47EB">
        <w:rPr>
          <w:rFonts w:ascii="Arial" w:hAnsi="Arial" w:cs="Arial"/>
          <w:sz w:val="20"/>
          <w:szCs w:val="20"/>
        </w:rPr>
        <w:t xml:space="preserve">. </w:t>
      </w:r>
    </w:p>
    <w:p w:rsidR="00A82551" w:rsidRPr="008937BD" w:rsidRDefault="00A82551">
      <w:pPr>
        <w:rPr>
          <w:rFonts w:ascii="Arial" w:hAnsi="Arial" w:cs="Arial"/>
          <w:sz w:val="20"/>
          <w:szCs w:val="20"/>
        </w:rPr>
      </w:pPr>
    </w:p>
    <w:p w:rsidR="00DB25F3" w:rsidRPr="00A82551" w:rsidRDefault="00A82551">
      <w:pPr>
        <w:rPr>
          <w:rFonts w:ascii="Arial" w:hAnsi="Arial" w:cs="Arial"/>
          <w:b/>
          <w:sz w:val="20"/>
          <w:szCs w:val="20"/>
        </w:rPr>
      </w:pPr>
      <w:r w:rsidRPr="00A82551">
        <w:rPr>
          <w:rFonts w:ascii="Arial" w:hAnsi="Arial" w:cs="Arial"/>
          <w:b/>
          <w:sz w:val="20"/>
          <w:szCs w:val="20"/>
        </w:rPr>
        <w:t xml:space="preserve">Summary </w:t>
      </w:r>
    </w:p>
    <w:p w:rsidR="00AC7196" w:rsidRDefault="00375F9B" w:rsidP="00EF08BF">
      <w:pPr>
        <w:rPr>
          <w:rFonts w:ascii="Arial" w:hAnsi="Arial" w:cs="Arial"/>
          <w:sz w:val="20"/>
          <w:szCs w:val="20"/>
        </w:rPr>
      </w:pPr>
      <w:r w:rsidRPr="00375F9B">
        <w:rPr>
          <w:rFonts w:ascii="Arial" w:hAnsi="Arial" w:cs="Arial"/>
          <w:sz w:val="20"/>
          <w:szCs w:val="20"/>
        </w:rPr>
        <w:t xml:space="preserve">NSW </w:t>
      </w:r>
      <w:proofErr w:type="spellStart"/>
      <w:r w:rsidRPr="00375F9B">
        <w:rPr>
          <w:rFonts w:ascii="Arial" w:hAnsi="Arial" w:cs="Arial"/>
          <w:sz w:val="20"/>
          <w:szCs w:val="20"/>
        </w:rPr>
        <w:t>metalliferous</w:t>
      </w:r>
      <w:proofErr w:type="spellEnd"/>
      <w:r w:rsidR="00A82551" w:rsidRPr="00375F9B">
        <w:rPr>
          <w:rFonts w:ascii="Arial" w:hAnsi="Arial" w:cs="Arial"/>
          <w:sz w:val="20"/>
          <w:szCs w:val="20"/>
        </w:rPr>
        <w:t xml:space="preserve"> basins </w:t>
      </w:r>
      <w:r>
        <w:rPr>
          <w:rFonts w:ascii="Arial" w:hAnsi="Arial" w:cs="Arial"/>
          <w:sz w:val="20"/>
          <w:szCs w:val="20"/>
        </w:rPr>
        <w:t xml:space="preserve">host a spectrum of volcano-sedimentary deposits, with world-class endowment in the Broken Hill, Cobar, and East Lachlan basins. </w:t>
      </w:r>
      <w:r w:rsidR="00AC7196">
        <w:rPr>
          <w:rFonts w:ascii="Arial" w:hAnsi="Arial" w:cs="Arial"/>
          <w:sz w:val="20"/>
          <w:szCs w:val="20"/>
        </w:rPr>
        <w:t xml:space="preserve">The total value of the </w:t>
      </w:r>
      <w:proofErr w:type="spellStart"/>
      <w:r w:rsidR="00544BE6">
        <w:rPr>
          <w:rFonts w:ascii="Arial" w:hAnsi="Arial" w:cs="Arial"/>
          <w:sz w:val="20"/>
          <w:szCs w:val="20"/>
        </w:rPr>
        <w:t>Pb</w:t>
      </w:r>
      <w:proofErr w:type="spellEnd"/>
      <w:r w:rsidR="00544BE6">
        <w:rPr>
          <w:rFonts w:ascii="Arial" w:hAnsi="Arial" w:cs="Arial"/>
          <w:sz w:val="20"/>
          <w:szCs w:val="20"/>
        </w:rPr>
        <w:t>–Zn–Ag–Cu–Au</w:t>
      </w:r>
      <w:r w:rsidR="00477EC2" w:rsidRPr="00375F9B">
        <w:rPr>
          <w:rFonts w:ascii="Arial" w:hAnsi="Arial" w:cs="Arial"/>
          <w:sz w:val="20"/>
          <w:szCs w:val="20"/>
        </w:rPr>
        <w:t xml:space="preserve"> </w:t>
      </w:r>
      <w:r w:rsidR="00AC7196">
        <w:rPr>
          <w:rFonts w:ascii="Arial" w:hAnsi="Arial" w:cs="Arial"/>
          <w:sz w:val="20"/>
          <w:szCs w:val="20"/>
        </w:rPr>
        <w:t xml:space="preserve">endowment for </w:t>
      </w:r>
      <w:r w:rsidR="00D6302E">
        <w:rPr>
          <w:rFonts w:ascii="Arial" w:hAnsi="Arial" w:cs="Arial"/>
          <w:sz w:val="20"/>
          <w:szCs w:val="20"/>
        </w:rPr>
        <w:t xml:space="preserve">the </w:t>
      </w:r>
      <w:r w:rsidR="00AC7196">
        <w:rPr>
          <w:rFonts w:ascii="Arial" w:hAnsi="Arial" w:cs="Arial"/>
          <w:sz w:val="20"/>
          <w:szCs w:val="20"/>
        </w:rPr>
        <w:t xml:space="preserve">volcano-sedimentary </w:t>
      </w:r>
      <w:r w:rsidR="00D6302E">
        <w:rPr>
          <w:rFonts w:ascii="Arial" w:hAnsi="Arial" w:cs="Arial"/>
          <w:sz w:val="20"/>
          <w:szCs w:val="20"/>
        </w:rPr>
        <w:t>basins</w:t>
      </w:r>
      <w:r w:rsidR="00AC7196">
        <w:rPr>
          <w:rFonts w:ascii="Arial" w:hAnsi="Arial" w:cs="Arial"/>
          <w:sz w:val="20"/>
          <w:szCs w:val="20"/>
        </w:rPr>
        <w:t xml:space="preserve"> in NSW is ~AUD$</w:t>
      </w:r>
      <w:r w:rsidR="00477EC2">
        <w:rPr>
          <w:rFonts w:ascii="Arial" w:hAnsi="Arial" w:cs="Arial"/>
          <w:sz w:val="20"/>
          <w:szCs w:val="20"/>
        </w:rPr>
        <w:t xml:space="preserve">125b, compared to the total </w:t>
      </w:r>
      <w:proofErr w:type="spellStart"/>
      <w:r w:rsidR="00D6302E">
        <w:rPr>
          <w:rFonts w:ascii="Arial" w:hAnsi="Arial" w:cs="Arial"/>
          <w:sz w:val="20"/>
          <w:szCs w:val="20"/>
        </w:rPr>
        <w:t>Pb</w:t>
      </w:r>
      <w:proofErr w:type="spellEnd"/>
      <w:r w:rsidR="00D6302E">
        <w:rPr>
          <w:rFonts w:ascii="Arial" w:hAnsi="Arial" w:cs="Arial"/>
          <w:sz w:val="20"/>
          <w:szCs w:val="20"/>
        </w:rPr>
        <w:t>–Zn–Ag–Cu–Au</w:t>
      </w:r>
      <w:r w:rsidR="00D6302E" w:rsidRPr="00375F9B">
        <w:rPr>
          <w:rFonts w:ascii="Arial" w:hAnsi="Arial" w:cs="Arial"/>
          <w:sz w:val="20"/>
          <w:szCs w:val="20"/>
        </w:rPr>
        <w:t xml:space="preserve"> </w:t>
      </w:r>
      <w:r w:rsidR="00477EC2">
        <w:rPr>
          <w:rFonts w:ascii="Arial" w:hAnsi="Arial" w:cs="Arial"/>
          <w:sz w:val="20"/>
          <w:szCs w:val="20"/>
        </w:rPr>
        <w:t>basin endowment of ~AUD$323b (</w:t>
      </w:r>
      <w:r w:rsidR="007C1E6F">
        <w:rPr>
          <w:rFonts w:ascii="Arial" w:hAnsi="Arial" w:cs="Arial"/>
          <w:sz w:val="20"/>
          <w:szCs w:val="20"/>
        </w:rPr>
        <w:t xml:space="preserve">2009 Australian dollars, </w:t>
      </w:r>
      <w:proofErr w:type="spellStart"/>
      <w:r w:rsidR="00477EC2">
        <w:rPr>
          <w:rFonts w:ascii="Arial" w:hAnsi="Arial" w:cs="Arial"/>
          <w:sz w:val="20"/>
          <w:szCs w:val="20"/>
        </w:rPr>
        <w:t>MetIndex</w:t>
      </w:r>
      <w:proofErr w:type="spellEnd"/>
      <w:r w:rsidR="00477EC2">
        <w:rPr>
          <w:rFonts w:ascii="Arial" w:hAnsi="Arial" w:cs="Arial"/>
          <w:sz w:val="20"/>
          <w:szCs w:val="20"/>
        </w:rPr>
        <w:t xml:space="preserve"> </w:t>
      </w:r>
      <w:r w:rsidR="00B3673C">
        <w:rPr>
          <w:rFonts w:ascii="Arial" w:hAnsi="Arial" w:cs="Arial"/>
          <w:sz w:val="20"/>
          <w:szCs w:val="20"/>
        </w:rPr>
        <w:t xml:space="preserve">and unpublished data from Perkins &amp; </w:t>
      </w:r>
      <w:proofErr w:type="spellStart"/>
      <w:r w:rsidR="00B3673C">
        <w:rPr>
          <w:rFonts w:ascii="Arial" w:hAnsi="Arial" w:cs="Arial"/>
          <w:sz w:val="20"/>
          <w:szCs w:val="20"/>
        </w:rPr>
        <w:t>Downes</w:t>
      </w:r>
      <w:proofErr w:type="spellEnd"/>
      <w:r w:rsidR="00477EC2">
        <w:rPr>
          <w:rFonts w:ascii="Arial" w:hAnsi="Arial" w:cs="Arial"/>
          <w:sz w:val="20"/>
          <w:szCs w:val="20"/>
        </w:rPr>
        <w:t>).</w:t>
      </w:r>
    </w:p>
    <w:p w:rsidR="00AC7196" w:rsidRDefault="00AC7196" w:rsidP="00EF08BF">
      <w:pPr>
        <w:rPr>
          <w:rFonts w:ascii="Arial" w:hAnsi="Arial" w:cs="Arial"/>
          <w:sz w:val="20"/>
          <w:szCs w:val="20"/>
        </w:rPr>
      </w:pPr>
    </w:p>
    <w:p w:rsidR="002B6502" w:rsidRPr="00CA15F5" w:rsidRDefault="00375F9B" w:rsidP="00CA15F5">
      <w:pPr>
        <w:autoSpaceDE w:val="0"/>
        <w:autoSpaceDN w:val="0"/>
        <w:adjustRightInd w:val="0"/>
        <w:rPr>
          <w:rFonts w:ascii="Arial" w:eastAsiaTheme="minorHAnsi" w:hAnsi="Arial" w:cs="Arial"/>
          <w:color w:val="231F2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The m</w:t>
      </w:r>
      <w:r w:rsidRPr="00375F9B">
        <w:rPr>
          <w:rFonts w:ascii="Arial" w:hAnsi="Arial" w:cs="Arial"/>
          <w:sz w:val="20"/>
          <w:szCs w:val="20"/>
        </w:rPr>
        <w:t xml:space="preserve">ajority of </w:t>
      </w:r>
      <w:proofErr w:type="spellStart"/>
      <w:r w:rsidRPr="00375F9B">
        <w:rPr>
          <w:rFonts w:ascii="Arial" w:hAnsi="Arial" w:cs="Arial"/>
          <w:sz w:val="20"/>
          <w:szCs w:val="20"/>
        </w:rPr>
        <w:t>Pb</w:t>
      </w:r>
      <w:proofErr w:type="spellEnd"/>
      <w:r w:rsidR="006723EF">
        <w:rPr>
          <w:rFonts w:ascii="Arial" w:hAnsi="Arial" w:cs="Arial"/>
          <w:sz w:val="20"/>
          <w:szCs w:val="20"/>
        </w:rPr>
        <w:t>–</w:t>
      </w:r>
      <w:proofErr w:type="spellStart"/>
      <w:r w:rsidRPr="00375F9B">
        <w:rPr>
          <w:rFonts w:ascii="Arial" w:hAnsi="Arial" w:cs="Arial"/>
          <w:sz w:val="20"/>
          <w:szCs w:val="20"/>
        </w:rPr>
        <w:t>Zn±Ag±Cu±Au</w:t>
      </w:r>
      <w:proofErr w:type="spellEnd"/>
      <w:r w:rsidRPr="00375F9B">
        <w:rPr>
          <w:rFonts w:ascii="Arial" w:hAnsi="Arial" w:cs="Arial"/>
          <w:sz w:val="20"/>
          <w:szCs w:val="20"/>
        </w:rPr>
        <w:t xml:space="preserve"> volcano-sedimentary mineralisation in NSW occurred during </w:t>
      </w:r>
      <w:r w:rsidR="009B1D4F">
        <w:rPr>
          <w:rFonts w:ascii="Arial" w:hAnsi="Arial" w:cs="Arial"/>
          <w:sz w:val="20"/>
          <w:szCs w:val="20"/>
        </w:rPr>
        <w:t xml:space="preserve">long-lived </w:t>
      </w:r>
      <w:r w:rsidRPr="00375F9B">
        <w:rPr>
          <w:rFonts w:ascii="Arial" w:hAnsi="Arial" w:cs="Arial"/>
          <w:sz w:val="20"/>
          <w:szCs w:val="20"/>
        </w:rPr>
        <w:t>extension associ</w:t>
      </w:r>
      <w:r>
        <w:rPr>
          <w:rFonts w:ascii="Arial" w:hAnsi="Arial" w:cs="Arial"/>
          <w:sz w:val="20"/>
          <w:szCs w:val="20"/>
        </w:rPr>
        <w:t xml:space="preserve">ated with </w:t>
      </w:r>
      <w:r w:rsidR="006723EF">
        <w:rPr>
          <w:rFonts w:ascii="Arial" w:hAnsi="Arial" w:cs="Arial"/>
          <w:sz w:val="20"/>
          <w:szCs w:val="20"/>
        </w:rPr>
        <w:t>trench-</w:t>
      </w:r>
      <w:r>
        <w:rPr>
          <w:rFonts w:ascii="Arial" w:hAnsi="Arial" w:cs="Arial"/>
          <w:sz w:val="20"/>
          <w:szCs w:val="20"/>
        </w:rPr>
        <w:t>distal back-arc basins</w:t>
      </w:r>
      <w:r w:rsidR="00A82551" w:rsidRPr="00A82551">
        <w:rPr>
          <w:rFonts w:ascii="Arial" w:hAnsi="Arial" w:cs="Arial"/>
          <w:sz w:val="20"/>
          <w:szCs w:val="20"/>
        </w:rPr>
        <w:t xml:space="preserve">, </w:t>
      </w:r>
      <w:r w:rsidR="00EF08BF">
        <w:rPr>
          <w:rFonts w:ascii="Arial" w:hAnsi="Arial" w:cs="Arial"/>
          <w:sz w:val="20"/>
          <w:szCs w:val="20"/>
        </w:rPr>
        <w:t xml:space="preserve">initiated by roll-back </w:t>
      </w:r>
      <w:r w:rsidR="00681B88">
        <w:rPr>
          <w:rFonts w:ascii="Arial" w:hAnsi="Arial" w:cs="Arial"/>
          <w:sz w:val="20"/>
          <w:szCs w:val="20"/>
        </w:rPr>
        <w:t>from</w:t>
      </w:r>
      <w:r w:rsidR="00EF08BF">
        <w:rPr>
          <w:rFonts w:ascii="Arial" w:hAnsi="Arial" w:cs="Arial"/>
          <w:sz w:val="20"/>
          <w:szCs w:val="20"/>
        </w:rPr>
        <w:t xml:space="preserve"> a</w:t>
      </w:r>
      <w:r w:rsidR="002B6502">
        <w:rPr>
          <w:rFonts w:ascii="Arial" w:hAnsi="Arial" w:cs="Arial"/>
          <w:sz w:val="20"/>
          <w:szCs w:val="20"/>
        </w:rPr>
        <w:t>n</w:t>
      </w:r>
      <w:r w:rsidR="00EF08BF">
        <w:rPr>
          <w:rFonts w:ascii="Arial" w:hAnsi="Arial" w:cs="Arial"/>
          <w:sz w:val="20"/>
          <w:szCs w:val="20"/>
        </w:rPr>
        <w:t xml:space="preserve"> </w:t>
      </w:r>
      <w:r w:rsidR="002B6502">
        <w:rPr>
          <w:rFonts w:ascii="Arial" w:hAnsi="Arial" w:cs="Arial"/>
          <w:sz w:val="20"/>
          <w:szCs w:val="20"/>
        </w:rPr>
        <w:t xml:space="preserve">episodically </w:t>
      </w:r>
      <w:r w:rsidR="00EF08BF">
        <w:rPr>
          <w:rFonts w:ascii="Arial" w:hAnsi="Arial" w:cs="Arial"/>
          <w:sz w:val="20"/>
          <w:szCs w:val="20"/>
        </w:rPr>
        <w:t xml:space="preserve">retreating subduction </w:t>
      </w:r>
      <w:r w:rsidR="002B6502">
        <w:rPr>
          <w:rFonts w:ascii="Arial" w:hAnsi="Arial" w:cs="Arial"/>
          <w:sz w:val="20"/>
          <w:szCs w:val="20"/>
        </w:rPr>
        <w:t>system</w:t>
      </w:r>
      <w:r w:rsidR="00A82551" w:rsidRPr="00A82551">
        <w:rPr>
          <w:rFonts w:ascii="Arial" w:hAnsi="Arial" w:cs="Arial"/>
          <w:sz w:val="20"/>
          <w:szCs w:val="20"/>
        </w:rPr>
        <w:t>.</w:t>
      </w:r>
      <w:r w:rsidR="00EF08BF">
        <w:rPr>
          <w:rFonts w:ascii="Arial" w:hAnsi="Arial" w:cs="Arial"/>
          <w:sz w:val="20"/>
          <w:szCs w:val="20"/>
        </w:rPr>
        <w:t xml:space="preserve"> </w:t>
      </w:r>
      <w:r w:rsidR="00FA61CD">
        <w:rPr>
          <w:rFonts w:ascii="Arial" w:hAnsi="Arial" w:cs="Arial"/>
          <w:sz w:val="20"/>
          <w:szCs w:val="20"/>
        </w:rPr>
        <w:t xml:space="preserve">A key discrimination between these back arc settings is whether </w:t>
      </w:r>
      <w:r w:rsidR="00F25573">
        <w:rPr>
          <w:rFonts w:ascii="Arial" w:hAnsi="Arial" w:cs="Arial"/>
          <w:sz w:val="20"/>
          <w:szCs w:val="20"/>
        </w:rPr>
        <w:t xml:space="preserve">the basin was developed on an oceanic </w:t>
      </w:r>
      <w:r w:rsidR="002B6502">
        <w:rPr>
          <w:rFonts w:ascii="Arial" w:hAnsi="Arial" w:cs="Arial"/>
          <w:sz w:val="20"/>
          <w:szCs w:val="20"/>
        </w:rPr>
        <w:t xml:space="preserve">substrate </w:t>
      </w:r>
      <w:r w:rsidR="00F25573">
        <w:rPr>
          <w:rFonts w:ascii="Arial" w:hAnsi="Arial" w:cs="Arial"/>
          <w:sz w:val="20"/>
          <w:szCs w:val="20"/>
        </w:rPr>
        <w:t xml:space="preserve">(e.g. Girilambone </w:t>
      </w:r>
      <w:r w:rsidR="006723EF">
        <w:rPr>
          <w:rFonts w:ascii="Arial" w:hAnsi="Arial" w:cs="Arial"/>
          <w:sz w:val="20"/>
          <w:szCs w:val="20"/>
        </w:rPr>
        <w:t>district</w:t>
      </w:r>
      <w:r w:rsidR="00F25573">
        <w:rPr>
          <w:rFonts w:ascii="Arial" w:hAnsi="Arial" w:cs="Arial"/>
          <w:sz w:val="20"/>
          <w:szCs w:val="20"/>
        </w:rPr>
        <w:t>) or continental substrate (e.</w:t>
      </w:r>
      <w:r w:rsidR="00B3673C">
        <w:rPr>
          <w:rFonts w:ascii="Arial" w:hAnsi="Arial" w:cs="Arial"/>
          <w:sz w:val="20"/>
          <w:szCs w:val="20"/>
        </w:rPr>
        <w:t>g. Cobar &amp; e</w:t>
      </w:r>
      <w:r w:rsidR="00F25573">
        <w:rPr>
          <w:rFonts w:ascii="Arial" w:hAnsi="Arial" w:cs="Arial"/>
          <w:sz w:val="20"/>
          <w:szCs w:val="20"/>
        </w:rPr>
        <w:t>ast</w:t>
      </w:r>
      <w:r w:rsidR="00B3673C">
        <w:rPr>
          <w:rFonts w:ascii="Arial" w:hAnsi="Arial" w:cs="Arial"/>
          <w:sz w:val="20"/>
          <w:szCs w:val="20"/>
        </w:rPr>
        <w:t>ern</w:t>
      </w:r>
      <w:r w:rsidR="00F25573">
        <w:rPr>
          <w:rFonts w:ascii="Arial" w:hAnsi="Arial" w:cs="Arial"/>
          <w:sz w:val="20"/>
          <w:szCs w:val="20"/>
        </w:rPr>
        <w:t xml:space="preserve"> Lachlan basins). </w:t>
      </w:r>
      <w:r w:rsidR="009B1D4F">
        <w:rPr>
          <w:rFonts w:ascii="Arial" w:hAnsi="Arial" w:cs="Arial"/>
          <w:sz w:val="20"/>
          <w:szCs w:val="20"/>
        </w:rPr>
        <w:t xml:space="preserve">The oceanic rift settings host smaller VAMS </w:t>
      </w:r>
      <w:proofErr w:type="spellStart"/>
      <w:r w:rsidR="005A2CD9">
        <w:rPr>
          <w:rFonts w:ascii="Arial" w:hAnsi="Arial" w:cs="Arial"/>
          <w:sz w:val="20"/>
          <w:szCs w:val="20"/>
        </w:rPr>
        <w:t>p</w:t>
      </w:r>
      <w:r w:rsidR="005A2CD9" w:rsidRPr="00C41042">
        <w:rPr>
          <w:rFonts w:ascii="Arial" w:hAnsi="Arial" w:cs="Arial"/>
          <w:sz w:val="20"/>
          <w:szCs w:val="20"/>
        </w:rPr>
        <w:t>elitic</w:t>
      </w:r>
      <w:proofErr w:type="spellEnd"/>
      <w:r w:rsidR="005A2CD9" w:rsidRPr="00C41042">
        <w:rPr>
          <w:rFonts w:ascii="Arial" w:hAnsi="Arial" w:cs="Arial"/>
          <w:sz w:val="20"/>
          <w:szCs w:val="20"/>
        </w:rPr>
        <w:t>–mafic-hosted (</w:t>
      </w:r>
      <w:proofErr w:type="spellStart"/>
      <w:r w:rsidR="005A2CD9" w:rsidRPr="00C41042">
        <w:rPr>
          <w:rFonts w:ascii="Arial" w:hAnsi="Arial" w:cs="Arial"/>
          <w:sz w:val="20"/>
          <w:szCs w:val="20"/>
        </w:rPr>
        <w:t>Besshi</w:t>
      </w:r>
      <w:proofErr w:type="spellEnd"/>
      <w:r w:rsidR="005A2CD9" w:rsidRPr="00C41042">
        <w:rPr>
          <w:rFonts w:ascii="Arial" w:hAnsi="Arial" w:cs="Arial"/>
          <w:sz w:val="20"/>
          <w:szCs w:val="20"/>
        </w:rPr>
        <w:t xml:space="preserve">-type) </w:t>
      </w:r>
      <w:r w:rsidR="009B1D4F">
        <w:rPr>
          <w:rFonts w:ascii="Arial" w:hAnsi="Arial" w:cs="Arial"/>
          <w:sz w:val="20"/>
          <w:szCs w:val="20"/>
        </w:rPr>
        <w:t xml:space="preserve">and </w:t>
      </w:r>
      <w:r w:rsidR="00C119D7">
        <w:rPr>
          <w:rFonts w:ascii="Arial" w:hAnsi="Arial" w:cs="Arial"/>
          <w:sz w:val="20"/>
          <w:szCs w:val="20"/>
        </w:rPr>
        <w:t>m</w:t>
      </w:r>
      <w:r w:rsidR="00C119D7" w:rsidRPr="00C41042">
        <w:rPr>
          <w:rFonts w:ascii="Arial" w:hAnsi="Arial" w:cs="Arial"/>
          <w:sz w:val="20"/>
          <w:szCs w:val="20"/>
        </w:rPr>
        <w:t xml:space="preserve">afic setting-hosted (Cyprus-type) </w:t>
      </w:r>
      <w:r w:rsidR="009B1D4F">
        <w:rPr>
          <w:rFonts w:ascii="Arial" w:hAnsi="Arial" w:cs="Arial"/>
          <w:sz w:val="20"/>
          <w:szCs w:val="20"/>
        </w:rPr>
        <w:t>districts that are copper-</w:t>
      </w:r>
      <w:r w:rsidR="002B6502">
        <w:rPr>
          <w:rFonts w:ascii="Arial" w:hAnsi="Arial" w:cs="Arial"/>
          <w:sz w:val="20"/>
          <w:szCs w:val="20"/>
        </w:rPr>
        <w:t>dominant</w:t>
      </w:r>
      <w:r w:rsidR="009B1D4F">
        <w:rPr>
          <w:rFonts w:ascii="Arial" w:hAnsi="Arial" w:cs="Arial"/>
          <w:sz w:val="20"/>
          <w:szCs w:val="20"/>
        </w:rPr>
        <w:t xml:space="preserve"> and lack clear discharge fault zones, whereas the continental rift settings host intermediate-felsic volcanism and magmatism providing </w:t>
      </w:r>
      <w:r w:rsidR="002B6502">
        <w:rPr>
          <w:rFonts w:ascii="Arial" w:hAnsi="Arial" w:cs="Arial"/>
          <w:sz w:val="20"/>
          <w:szCs w:val="20"/>
        </w:rPr>
        <w:t>distinct</w:t>
      </w:r>
      <w:r w:rsidR="009B1D4F">
        <w:rPr>
          <w:rFonts w:ascii="Arial" w:hAnsi="Arial" w:cs="Arial"/>
          <w:sz w:val="20"/>
          <w:szCs w:val="20"/>
        </w:rPr>
        <w:t xml:space="preserve"> fault zones, rapid </w:t>
      </w:r>
      <w:proofErr w:type="spellStart"/>
      <w:r w:rsidR="009B1D4F">
        <w:rPr>
          <w:rFonts w:ascii="Arial" w:hAnsi="Arial" w:cs="Arial"/>
          <w:sz w:val="20"/>
          <w:szCs w:val="20"/>
        </w:rPr>
        <w:t>facies</w:t>
      </w:r>
      <w:proofErr w:type="spellEnd"/>
      <w:r w:rsidR="009B1D4F">
        <w:rPr>
          <w:rFonts w:ascii="Arial" w:hAnsi="Arial" w:cs="Arial"/>
          <w:sz w:val="20"/>
          <w:szCs w:val="20"/>
        </w:rPr>
        <w:t xml:space="preserve"> changes, and local heat engines for focused and longer-lived mineral systems. </w:t>
      </w:r>
      <w:r w:rsidR="0030040B">
        <w:rPr>
          <w:rFonts w:ascii="Arial" w:hAnsi="Arial" w:cs="Arial"/>
          <w:sz w:val="20"/>
          <w:szCs w:val="20"/>
        </w:rPr>
        <w:t>The crystalline basement substrate also allowed the development of carbonate</w:t>
      </w:r>
      <w:r w:rsidR="006723EF">
        <w:rPr>
          <w:rFonts w:ascii="Arial" w:hAnsi="Arial" w:cs="Arial"/>
          <w:sz w:val="20"/>
          <w:szCs w:val="20"/>
        </w:rPr>
        <w:t>-rich</w:t>
      </w:r>
      <w:r w:rsidR="0030040B">
        <w:rPr>
          <w:rFonts w:ascii="Arial" w:hAnsi="Arial" w:cs="Arial"/>
          <w:sz w:val="20"/>
          <w:szCs w:val="20"/>
        </w:rPr>
        <w:t xml:space="preserve"> shelves and felsic volcanism on the basin margins that provided further mineralisation opportunities, including the development of </w:t>
      </w:r>
      <w:r w:rsidR="00F705F0">
        <w:rPr>
          <w:rFonts w:ascii="Arial" w:hAnsi="Arial" w:cs="Arial"/>
          <w:bCs/>
          <w:sz w:val="20"/>
          <w:szCs w:val="20"/>
        </w:rPr>
        <w:t>c</w:t>
      </w:r>
      <w:r w:rsidR="00F705F0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arbonate-hosted </w:t>
      </w:r>
      <w:proofErr w:type="spellStart"/>
      <w:r w:rsidR="00F705F0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stratabound</w:t>
      </w:r>
      <w:proofErr w:type="spellEnd"/>
      <w:r w:rsidR="00F705F0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(MVT type) </w:t>
      </w:r>
      <w:r w:rsidR="0030040B">
        <w:rPr>
          <w:rFonts w:ascii="Arial" w:hAnsi="Arial" w:cs="Arial"/>
          <w:sz w:val="20"/>
          <w:szCs w:val="20"/>
        </w:rPr>
        <w:t xml:space="preserve">and </w:t>
      </w:r>
      <w:r w:rsidR="00CA15F5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reduced sedimentary exhalative system </w:t>
      </w:r>
      <w:r w:rsidR="00477EC2">
        <w:rPr>
          <w:rFonts w:ascii="Arial" w:hAnsi="Arial" w:cs="Arial"/>
          <w:sz w:val="20"/>
          <w:szCs w:val="20"/>
        </w:rPr>
        <w:t>deposit</w:t>
      </w:r>
      <w:r w:rsidR="006723EF">
        <w:rPr>
          <w:rFonts w:ascii="Arial" w:hAnsi="Arial" w:cs="Arial"/>
          <w:sz w:val="20"/>
          <w:szCs w:val="20"/>
        </w:rPr>
        <w:t>s. T</w:t>
      </w:r>
      <w:r w:rsidR="009B1D4F">
        <w:rPr>
          <w:rFonts w:ascii="Arial" w:hAnsi="Arial" w:cs="Arial"/>
          <w:sz w:val="20"/>
          <w:szCs w:val="20"/>
        </w:rPr>
        <w:t xml:space="preserve">he </w:t>
      </w:r>
      <w:r w:rsidR="00FA61CD">
        <w:rPr>
          <w:rFonts w:ascii="Arial" w:hAnsi="Arial" w:cs="Arial"/>
          <w:sz w:val="20"/>
          <w:szCs w:val="20"/>
        </w:rPr>
        <w:t xml:space="preserve">Broken Hill </w:t>
      </w:r>
      <w:r w:rsidR="00B3673C">
        <w:rPr>
          <w:rFonts w:ascii="Arial" w:hAnsi="Arial" w:cs="Arial"/>
          <w:sz w:val="20"/>
          <w:szCs w:val="20"/>
        </w:rPr>
        <w:t>b</w:t>
      </w:r>
      <w:r w:rsidR="009B1D4F">
        <w:rPr>
          <w:rFonts w:ascii="Arial" w:hAnsi="Arial" w:cs="Arial"/>
          <w:sz w:val="20"/>
          <w:szCs w:val="20"/>
        </w:rPr>
        <w:t>asin</w:t>
      </w:r>
      <w:r w:rsidR="006723EF">
        <w:rPr>
          <w:rFonts w:ascii="Arial" w:hAnsi="Arial" w:cs="Arial"/>
          <w:sz w:val="20"/>
          <w:szCs w:val="20"/>
        </w:rPr>
        <w:t xml:space="preserve"> itself</w:t>
      </w:r>
      <w:r w:rsidR="009B1D4F">
        <w:rPr>
          <w:rFonts w:ascii="Arial" w:hAnsi="Arial" w:cs="Arial"/>
          <w:sz w:val="20"/>
          <w:szCs w:val="20"/>
        </w:rPr>
        <w:t xml:space="preserve"> </w:t>
      </w:r>
      <w:r w:rsidR="00FA61CD">
        <w:rPr>
          <w:rFonts w:ascii="Arial" w:hAnsi="Arial" w:cs="Arial"/>
          <w:sz w:val="20"/>
          <w:szCs w:val="20"/>
        </w:rPr>
        <w:t xml:space="preserve">has </w:t>
      </w:r>
      <w:r w:rsidR="00F25573">
        <w:rPr>
          <w:rFonts w:ascii="Arial" w:hAnsi="Arial" w:cs="Arial"/>
          <w:sz w:val="20"/>
          <w:szCs w:val="20"/>
        </w:rPr>
        <w:t xml:space="preserve">been interpreted as a </w:t>
      </w:r>
      <w:r w:rsidR="00FA61CD">
        <w:rPr>
          <w:rFonts w:ascii="Arial" w:hAnsi="Arial" w:cs="Arial"/>
          <w:sz w:val="20"/>
          <w:szCs w:val="20"/>
        </w:rPr>
        <w:t xml:space="preserve">far-field </w:t>
      </w:r>
      <w:r w:rsidR="00F25573">
        <w:rPr>
          <w:rFonts w:ascii="Arial" w:hAnsi="Arial" w:cs="Arial"/>
          <w:sz w:val="20"/>
          <w:szCs w:val="20"/>
        </w:rPr>
        <w:t>continental</w:t>
      </w:r>
      <w:r w:rsidR="00FA61CD">
        <w:rPr>
          <w:rFonts w:ascii="Arial" w:hAnsi="Arial" w:cs="Arial"/>
          <w:sz w:val="20"/>
          <w:szCs w:val="20"/>
        </w:rPr>
        <w:t xml:space="preserve"> back-arc basin</w:t>
      </w:r>
      <w:r w:rsidR="00F25573">
        <w:rPr>
          <w:rFonts w:ascii="Arial" w:hAnsi="Arial" w:cs="Arial"/>
          <w:sz w:val="20"/>
          <w:szCs w:val="20"/>
        </w:rPr>
        <w:t xml:space="preserve"> (Giles et al. 2003), </w:t>
      </w:r>
      <w:r w:rsidR="0030040B">
        <w:rPr>
          <w:rFonts w:ascii="Arial" w:hAnsi="Arial" w:cs="Arial"/>
          <w:sz w:val="20"/>
          <w:szCs w:val="20"/>
        </w:rPr>
        <w:t>which</w:t>
      </w:r>
      <w:r w:rsidR="00F25573">
        <w:rPr>
          <w:rFonts w:ascii="Arial" w:hAnsi="Arial" w:cs="Arial"/>
          <w:sz w:val="20"/>
          <w:szCs w:val="20"/>
        </w:rPr>
        <w:t xml:space="preserve"> could help to explain the extraordinary heat flow generated during basin evolution</w:t>
      </w:r>
      <w:r w:rsidR="002B6502">
        <w:rPr>
          <w:rFonts w:ascii="Arial" w:hAnsi="Arial" w:cs="Arial"/>
          <w:sz w:val="20"/>
          <w:szCs w:val="20"/>
        </w:rPr>
        <w:t xml:space="preserve">, although the basin substrate was clearly </w:t>
      </w:r>
      <w:proofErr w:type="spellStart"/>
      <w:r w:rsidR="002B6502">
        <w:rPr>
          <w:rFonts w:ascii="Arial" w:hAnsi="Arial" w:cs="Arial"/>
          <w:sz w:val="20"/>
          <w:szCs w:val="20"/>
        </w:rPr>
        <w:t>ensialic</w:t>
      </w:r>
      <w:proofErr w:type="spellEnd"/>
      <w:r w:rsidR="005F041F">
        <w:rPr>
          <w:rFonts w:ascii="Arial" w:hAnsi="Arial" w:cs="Arial"/>
          <w:sz w:val="20"/>
          <w:szCs w:val="20"/>
        </w:rPr>
        <w:t xml:space="preserve"> in composition</w:t>
      </w:r>
      <w:r w:rsidR="00477EC2">
        <w:rPr>
          <w:rFonts w:ascii="Arial" w:hAnsi="Arial" w:cs="Arial"/>
          <w:sz w:val="20"/>
          <w:szCs w:val="20"/>
        </w:rPr>
        <w:t>, and mineralisation occurred during the basin rift-sag transition</w:t>
      </w:r>
      <w:r w:rsidR="00FA61CD">
        <w:rPr>
          <w:rFonts w:ascii="Arial" w:hAnsi="Arial" w:cs="Arial"/>
          <w:sz w:val="20"/>
          <w:szCs w:val="20"/>
        </w:rPr>
        <w:t xml:space="preserve">. </w:t>
      </w:r>
    </w:p>
    <w:p w:rsidR="002B6502" w:rsidRDefault="002B6502" w:rsidP="002B6502">
      <w:pPr>
        <w:rPr>
          <w:rFonts w:ascii="Arial" w:hAnsi="Arial" w:cs="Arial"/>
          <w:sz w:val="20"/>
          <w:szCs w:val="20"/>
        </w:rPr>
      </w:pPr>
    </w:p>
    <w:p w:rsidR="0030040B" w:rsidRPr="00CA15F5" w:rsidRDefault="00477EC2" w:rsidP="00CA15F5">
      <w:pPr>
        <w:autoSpaceDE w:val="0"/>
        <w:autoSpaceDN w:val="0"/>
        <w:adjustRightInd w:val="0"/>
        <w:rPr>
          <w:rFonts w:ascii="Arial" w:eastAsiaTheme="minorHAnsi" w:hAnsi="Arial" w:cs="Arial"/>
          <w:color w:val="231F2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In contrast, most d</w:t>
      </w:r>
      <w:r w:rsidR="002B6502">
        <w:rPr>
          <w:rFonts w:ascii="Arial" w:hAnsi="Arial" w:cs="Arial"/>
          <w:sz w:val="20"/>
          <w:szCs w:val="20"/>
        </w:rPr>
        <w:t xml:space="preserve">eposits </w:t>
      </w:r>
      <w:r>
        <w:rPr>
          <w:rFonts w:ascii="Arial" w:hAnsi="Arial" w:cs="Arial"/>
          <w:sz w:val="20"/>
          <w:szCs w:val="20"/>
        </w:rPr>
        <w:t xml:space="preserve">described here </w:t>
      </w:r>
      <w:r w:rsidR="002B6502">
        <w:rPr>
          <w:rFonts w:ascii="Arial" w:hAnsi="Arial" w:cs="Arial"/>
          <w:sz w:val="20"/>
          <w:szCs w:val="20"/>
        </w:rPr>
        <w:t>are located in the lower rift phase rock packages of the basins.</w:t>
      </w:r>
      <w:r w:rsidR="002B6502" w:rsidRPr="00A82551">
        <w:rPr>
          <w:rFonts w:ascii="Arial" w:hAnsi="Arial" w:cs="Arial"/>
          <w:sz w:val="20"/>
          <w:szCs w:val="20"/>
        </w:rPr>
        <w:t xml:space="preserve"> </w:t>
      </w:r>
      <w:r w:rsidR="0030040B" w:rsidRPr="00EF08BF">
        <w:rPr>
          <w:rFonts w:ascii="Arial" w:hAnsi="Arial" w:cs="Arial"/>
          <w:sz w:val="20"/>
          <w:szCs w:val="20"/>
        </w:rPr>
        <w:t xml:space="preserve">VAMS deposits dominate </w:t>
      </w:r>
      <w:r w:rsidR="00F045A5">
        <w:rPr>
          <w:rFonts w:ascii="Arial" w:hAnsi="Arial" w:cs="Arial"/>
          <w:sz w:val="20"/>
          <w:szCs w:val="20"/>
        </w:rPr>
        <w:t xml:space="preserve">in terms of the number of deposits and </w:t>
      </w:r>
      <w:r w:rsidR="0030040B" w:rsidRPr="00EF08BF">
        <w:rPr>
          <w:rFonts w:ascii="Arial" w:hAnsi="Arial" w:cs="Arial"/>
          <w:sz w:val="20"/>
          <w:szCs w:val="20"/>
        </w:rPr>
        <w:t>occurrences</w:t>
      </w:r>
      <w:r w:rsidR="00F045A5">
        <w:rPr>
          <w:rFonts w:ascii="Arial" w:hAnsi="Arial" w:cs="Arial"/>
          <w:sz w:val="20"/>
          <w:szCs w:val="20"/>
        </w:rPr>
        <w:t xml:space="preserve"> which explains the large endowment of the ‘hotter’ metals such as Cu and Au</w:t>
      </w:r>
      <w:r w:rsidR="0030040B" w:rsidRPr="00EF08BF">
        <w:rPr>
          <w:rFonts w:ascii="Arial" w:hAnsi="Arial" w:cs="Arial"/>
          <w:sz w:val="20"/>
          <w:szCs w:val="20"/>
        </w:rPr>
        <w:t xml:space="preserve">, </w:t>
      </w:r>
      <w:r w:rsidR="0030040B">
        <w:rPr>
          <w:rFonts w:ascii="Arial" w:hAnsi="Arial" w:cs="Arial"/>
          <w:sz w:val="20"/>
          <w:szCs w:val="20"/>
        </w:rPr>
        <w:t>although</w:t>
      </w:r>
      <w:r w:rsidR="0030040B" w:rsidRPr="00EF08BF">
        <w:rPr>
          <w:rFonts w:ascii="Arial" w:hAnsi="Arial" w:cs="Arial"/>
          <w:sz w:val="20"/>
          <w:szCs w:val="20"/>
        </w:rPr>
        <w:t xml:space="preserve"> </w:t>
      </w:r>
      <w:r w:rsidR="00F045A5">
        <w:rPr>
          <w:rFonts w:ascii="Arial" w:hAnsi="Arial" w:cs="Arial"/>
          <w:sz w:val="20"/>
          <w:szCs w:val="20"/>
        </w:rPr>
        <w:t xml:space="preserve">overall, </w:t>
      </w:r>
      <w:r w:rsidR="0030040B" w:rsidRPr="00EF08BF">
        <w:rPr>
          <w:rFonts w:ascii="Arial" w:hAnsi="Arial" w:cs="Arial"/>
          <w:sz w:val="20"/>
          <w:szCs w:val="20"/>
        </w:rPr>
        <w:t>endow</w:t>
      </w:r>
      <w:r w:rsidR="0030040B">
        <w:rPr>
          <w:rFonts w:ascii="Arial" w:hAnsi="Arial" w:cs="Arial"/>
          <w:sz w:val="20"/>
          <w:szCs w:val="20"/>
        </w:rPr>
        <w:t xml:space="preserve">ment </w:t>
      </w:r>
      <w:r w:rsidR="00F045A5">
        <w:rPr>
          <w:rFonts w:ascii="Arial" w:hAnsi="Arial" w:cs="Arial"/>
          <w:sz w:val="20"/>
          <w:szCs w:val="20"/>
        </w:rPr>
        <w:t xml:space="preserve">is completely </w:t>
      </w:r>
      <w:r w:rsidR="0030040B">
        <w:rPr>
          <w:rFonts w:ascii="Arial" w:hAnsi="Arial" w:cs="Arial"/>
          <w:sz w:val="20"/>
          <w:szCs w:val="20"/>
        </w:rPr>
        <w:t xml:space="preserve">dominated by </w:t>
      </w:r>
      <w:r w:rsidR="00F045A5">
        <w:rPr>
          <w:rFonts w:ascii="Arial" w:hAnsi="Arial" w:cs="Arial"/>
          <w:sz w:val="20"/>
          <w:szCs w:val="20"/>
        </w:rPr>
        <w:t>the Broken H</w:t>
      </w:r>
      <w:r w:rsidR="0030040B">
        <w:rPr>
          <w:rFonts w:ascii="Arial" w:hAnsi="Arial" w:cs="Arial"/>
          <w:sz w:val="20"/>
          <w:szCs w:val="20"/>
        </w:rPr>
        <w:t>ill</w:t>
      </w:r>
      <w:r w:rsidR="00F045A5">
        <w:rPr>
          <w:rFonts w:ascii="Arial" w:hAnsi="Arial" w:cs="Arial"/>
          <w:sz w:val="20"/>
          <w:szCs w:val="20"/>
        </w:rPr>
        <w:t xml:space="preserve"> line of lode</w:t>
      </w:r>
      <w:r w:rsidR="0030040B">
        <w:rPr>
          <w:rFonts w:ascii="Arial" w:hAnsi="Arial" w:cs="Arial"/>
          <w:sz w:val="20"/>
          <w:szCs w:val="20"/>
        </w:rPr>
        <w:t xml:space="preserve">. </w:t>
      </w:r>
      <w:r w:rsidR="00F705F0">
        <w:rPr>
          <w:rFonts w:ascii="Arial" w:hAnsi="Arial" w:cs="Arial"/>
          <w:bCs/>
          <w:sz w:val="20"/>
          <w:szCs w:val="20"/>
        </w:rPr>
        <w:t>C</w:t>
      </w:r>
      <w:r w:rsidR="00F705F0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arbonate-hosted </w:t>
      </w:r>
      <w:proofErr w:type="spellStart"/>
      <w:r w:rsidR="00F705F0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stratabound</w:t>
      </w:r>
      <w:proofErr w:type="spellEnd"/>
      <w:r w:rsidR="00F705F0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(MVT type)</w:t>
      </w:r>
      <w:r w:rsidR="00CA15F5">
        <w:rPr>
          <w:rFonts w:ascii="Arial" w:hAnsi="Arial" w:cs="Arial"/>
          <w:sz w:val="20"/>
          <w:szCs w:val="20"/>
        </w:rPr>
        <w:t xml:space="preserve"> and</w:t>
      </w:r>
      <w:r w:rsidR="0030040B" w:rsidRPr="009B1D4F">
        <w:rPr>
          <w:rFonts w:ascii="Arial" w:hAnsi="Arial" w:cs="Arial"/>
          <w:sz w:val="20"/>
          <w:szCs w:val="20"/>
        </w:rPr>
        <w:t xml:space="preserve"> </w:t>
      </w:r>
      <w:r w:rsidR="00CA15F5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reduced sedimentary exhalative system deposits </w:t>
      </w:r>
      <w:r w:rsidR="00F045A5">
        <w:rPr>
          <w:rFonts w:ascii="Arial" w:hAnsi="Arial" w:cs="Arial"/>
          <w:sz w:val="20"/>
          <w:szCs w:val="20"/>
        </w:rPr>
        <w:t xml:space="preserve">are rare in NSW, which may say something about the </w:t>
      </w:r>
      <w:r w:rsidR="00B3673C">
        <w:rPr>
          <w:rFonts w:ascii="Arial" w:hAnsi="Arial" w:cs="Arial"/>
          <w:sz w:val="20"/>
          <w:szCs w:val="20"/>
        </w:rPr>
        <w:t xml:space="preserve">lack of availability of </w:t>
      </w:r>
      <w:r w:rsidR="006723EF">
        <w:rPr>
          <w:rFonts w:ascii="Arial" w:hAnsi="Arial" w:cs="Arial"/>
          <w:sz w:val="20"/>
          <w:szCs w:val="20"/>
        </w:rPr>
        <w:t xml:space="preserve">key </w:t>
      </w:r>
      <w:proofErr w:type="spellStart"/>
      <w:r w:rsidR="006723EF">
        <w:rPr>
          <w:rFonts w:ascii="Arial" w:hAnsi="Arial" w:cs="Arial"/>
          <w:sz w:val="20"/>
          <w:szCs w:val="20"/>
        </w:rPr>
        <w:t>lithologies</w:t>
      </w:r>
      <w:proofErr w:type="spellEnd"/>
      <w:r w:rsidR="006723EF">
        <w:rPr>
          <w:rFonts w:ascii="Arial" w:hAnsi="Arial" w:cs="Arial"/>
          <w:sz w:val="20"/>
          <w:szCs w:val="20"/>
        </w:rPr>
        <w:t xml:space="preserve"> exposed in the described basins</w:t>
      </w:r>
      <w:r w:rsidR="00B3673C">
        <w:rPr>
          <w:rFonts w:ascii="Arial" w:hAnsi="Arial" w:cs="Arial"/>
          <w:sz w:val="20"/>
          <w:szCs w:val="20"/>
        </w:rPr>
        <w:t xml:space="preserve">, such as </w:t>
      </w:r>
      <w:r w:rsidR="006723EF">
        <w:rPr>
          <w:rFonts w:ascii="Arial" w:hAnsi="Arial" w:cs="Arial"/>
          <w:sz w:val="20"/>
          <w:szCs w:val="20"/>
        </w:rPr>
        <w:t xml:space="preserve">(extensive) </w:t>
      </w:r>
      <w:r w:rsidR="00B3673C">
        <w:rPr>
          <w:rFonts w:ascii="Arial" w:hAnsi="Arial" w:cs="Arial"/>
          <w:sz w:val="20"/>
          <w:szCs w:val="20"/>
        </w:rPr>
        <w:t xml:space="preserve">carbonate platform rocks and reduced graphitic </w:t>
      </w:r>
      <w:r w:rsidR="006723EF">
        <w:rPr>
          <w:rFonts w:ascii="Arial" w:hAnsi="Arial" w:cs="Arial"/>
          <w:sz w:val="20"/>
          <w:szCs w:val="20"/>
        </w:rPr>
        <w:t xml:space="preserve">sag-phase clastic rocks. </w:t>
      </w:r>
      <w:r w:rsidR="00712AF0">
        <w:rPr>
          <w:rFonts w:ascii="Arial" w:hAnsi="Arial" w:cs="Arial"/>
          <w:sz w:val="20"/>
          <w:szCs w:val="20"/>
        </w:rPr>
        <w:t>This may in-turn</w:t>
      </w:r>
      <w:r w:rsidR="006723EF">
        <w:rPr>
          <w:rFonts w:ascii="Arial" w:hAnsi="Arial" w:cs="Arial"/>
          <w:sz w:val="20"/>
          <w:szCs w:val="20"/>
        </w:rPr>
        <w:t xml:space="preserve"> hint at the </w:t>
      </w:r>
      <w:r w:rsidR="00F045A5">
        <w:rPr>
          <w:rFonts w:ascii="Arial" w:hAnsi="Arial" w:cs="Arial"/>
          <w:sz w:val="20"/>
          <w:szCs w:val="20"/>
        </w:rPr>
        <w:t>dynamic tectonic regime that characterised the developmen</w:t>
      </w:r>
      <w:r w:rsidR="006723EF">
        <w:rPr>
          <w:rFonts w:ascii="Arial" w:hAnsi="Arial" w:cs="Arial"/>
          <w:sz w:val="20"/>
          <w:szCs w:val="20"/>
        </w:rPr>
        <w:t>t of these basins</w:t>
      </w:r>
      <w:r w:rsidR="00F045A5">
        <w:rPr>
          <w:rFonts w:ascii="Arial" w:hAnsi="Arial" w:cs="Arial"/>
          <w:sz w:val="20"/>
          <w:szCs w:val="20"/>
        </w:rPr>
        <w:t xml:space="preserve">, </w:t>
      </w:r>
      <w:r w:rsidR="006723EF">
        <w:rPr>
          <w:rFonts w:ascii="Arial" w:hAnsi="Arial" w:cs="Arial"/>
          <w:sz w:val="20"/>
          <w:szCs w:val="20"/>
        </w:rPr>
        <w:t xml:space="preserve">they were relatively short-lived, </w:t>
      </w:r>
      <w:r w:rsidR="00F045A5">
        <w:rPr>
          <w:rFonts w:ascii="Arial" w:hAnsi="Arial" w:cs="Arial"/>
          <w:sz w:val="20"/>
          <w:szCs w:val="20"/>
        </w:rPr>
        <w:t xml:space="preserve">not allowing </w:t>
      </w:r>
      <w:r w:rsidR="005F041F">
        <w:rPr>
          <w:rFonts w:ascii="Arial" w:hAnsi="Arial" w:cs="Arial"/>
          <w:sz w:val="20"/>
          <w:szCs w:val="20"/>
        </w:rPr>
        <w:t xml:space="preserve">for </w:t>
      </w:r>
      <w:r w:rsidR="005F041F">
        <w:rPr>
          <w:rFonts w:ascii="Arial" w:hAnsi="Arial" w:cs="Arial"/>
          <w:sz w:val="20"/>
          <w:szCs w:val="20"/>
        </w:rPr>
        <w:t xml:space="preserve">extensive </w:t>
      </w:r>
      <w:r w:rsidR="005F041F">
        <w:rPr>
          <w:rFonts w:ascii="Arial" w:hAnsi="Arial" w:cs="Arial"/>
          <w:sz w:val="20"/>
          <w:szCs w:val="20"/>
        </w:rPr>
        <w:t xml:space="preserve">deposition of reactive host </w:t>
      </w:r>
      <w:proofErr w:type="spellStart"/>
      <w:r w:rsidR="005F041F">
        <w:rPr>
          <w:rFonts w:ascii="Arial" w:hAnsi="Arial" w:cs="Arial"/>
          <w:sz w:val="20"/>
          <w:szCs w:val="20"/>
        </w:rPr>
        <w:t>lithologies</w:t>
      </w:r>
      <w:proofErr w:type="spellEnd"/>
      <w:r w:rsidR="005F041F">
        <w:rPr>
          <w:rFonts w:ascii="Arial" w:hAnsi="Arial" w:cs="Arial"/>
          <w:sz w:val="20"/>
          <w:szCs w:val="20"/>
        </w:rPr>
        <w:t xml:space="preserve">, and/or enough time, for </w:t>
      </w:r>
      <w:r w:rsidR="00F045A5">
        <w:rPr>
          <w:rFonts w:ascii="Arial" w:hAnsi="Arial" w:cs="Arial"/>
          <w:sz w:val="20"/>
          <w:szCs w:val="20"/>
        </w:rPr>
        <w:t xml:space="preserve">lower temperature mineral </w:t>
      </w:r>
      <w:r w:rsidR="00C119D7">
        <w:rPr>
          <w:rFonts w:ascii="Arial" w:hAnsi="Arial" w:cs="Arial"/>
          <w:sz w:val="20"/>
          <w:szCs w:val="20"/>
        </w:rPr>
        <w:t>deposits</w:t>
      </w:r>
      <w:r w:rsidR="00F045A5">
        <w:rPr>
          <w:rFonts w:ascii="Arial" w:hAnsi="Arial" w:cs="Arial"/>
          <w:sz w:val="20"/>
          <w:szCs w:val="20"/>
        </w:rPr>
        <w:t xml:space="preserve"> to accumulate.</w:t>
      </w:r>
    </w:p>
    <w:p w:rsidR="0030040B" w:rsidRDefault="0030040B" w:rsidP="002B6502">
      <w:pPr>
        <w:rPr>
          <w:rFonts w:ascii="Arial" w:hAnsi="Arial" w:cs="Arial"/>
          <w:sz w:val="20"/>
          <w:szCs w:val="20"/>
        </w:rPr>
      </w:pPr>
    </w:p>
    <w:p w:rsidR="002B6502" w:rsidRPr="009B1D4F" w:rsidRDefault="00C119D7" w:rsidP="002B65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 contrast,</w:t>
      </w:r>
      <w:r w:rsidR="00F045A5">
        <w:rPr>
          <w:rFonts w:ascii="Arial" w:hAnsi="Arial" w:cs="Arial"/>
          <w:sz w:val="20"/>
          <w:szCs w:val="20"/>
        </w:rPr>
        <w:t xml:space="preserve"> the Tab</w:t>
      </w:r>
      <w:r>
        <w:rPr>
          <w:rFonts w:ascii="Arial" w:hAnsi="Arial" w:cs="Arial"/>
          <w:sz w:val="20"/>
          <w:szCs w:val="20"/>
        </w:rPr>
        <w:t xml:space="preserve">lelands Complex in New England </w:t>
      </w:r>
      <w:r w:rsidR="00F045A5">
        <w:rPr>
          <w:rFonts w:ascii="Arial" w:hAnsi="Arial" w:cs="Arial"/>
          <w:sz w:val="20"/>
          <w:szCs w:val="20"/>
        </w:rPr>
        <w:t xml:space="preserve">hosts minor exhalative mineralisation in an accretionary wedge setting. The </w:t>
      </w:r>
      <w:r>
        <w:rPr>
          <w:rFonts w:ascii="Arial" w:hAnsi="Arial" w:cs="Arial"/>
          <w:sz w:val="20"/>
          <w:szCs w:val="20"/>
        </w:rPr>
        <w:t xml:space="preserve">limited </w:t>
      </w:r>
      <w:r w:rsidR="00F045A5">
        <w:rPr>
          <w:rFonts w:ascii="Arial" w:hAnsi="Arial" w:cs="Arial"/>
          <w:sz w:val="20"/>
          <w:szCs w:val="20"/>
        </w:rPr>
        <w:t xml:space="preserve">size of the known endowment may reflect the difficulty in preserving </w:t>
      </w:r>
      <w:proofErr w:type="spellStart"/>
      <w:r w:rsidR="00F045A5">
        <w:rPr>
          <w:rFonts w:ascii="Arial" w:hAnsi="Arial" w:cs="Arial"/>
          <w:sz w:val="20"/>
          <w:szCs w:val="20"/>
        </w:rPr>
        <w:t>syngenetic</w:t>
      </w:r>
      <w:proofErr w:type="spellEnd"/>
      <w:r w:rsidR="00F045A5">
        <w:rPr>
          <w:rFonts w:ascii="Arial" w:hAnsi="Arial" w:cs="Arial"/>
          <w:sz w:val="20"/>
          <w:szCs w:val="20"/>
        </w:rPr>
        <w:t xml:space="preserve"> basin mineralisation in such a dynamic setting, however the apparent strike extents of the deposits and exhalative occurrences provide encouraging vectors for further exploration. The value of characterising </w:t>
      </w:r>
      <w:r w:rsidR="00004519">
        <w:rPr>
          <w:rFonts w:ascii="Arial" w:hAnsi="Arial" w:cs="Arial"/>
          <w:sz w:val="20"/>
          <w:szCs w:val="20"/>
        </w:rPr>
        <w:t xml:space="preserve">volcano-sedimentary deposits is that further exploration is generally </w:t>
      </w:r>
      <w:r>
        <w:rPr>
          <w:rFonts w:ascii="Arial" w:hAnsi="Arial" w:cs="Arial"/>
          <w:sz w:val="20"/>
          <w:szCs w:val="20"/>
        </w:rPr>
        <w:t>pursued in</w:t>
      </w:r>
      <w:r w:rsidR="00004519">
        <w:rPr>
          <w:rFonts w:ascii="Arial" w:hAnsi="Arial" w:cs="Arial"/>
          <w:sz w:val="20"/>
          <w:szCs w:val="20"/>
        </w:rPr>
        <w:t xml:space="preserve"> the host </w:t>
      </w:r>
      <w:proofErr w:type="spellStart"/>
      <w:r w:rsidR="00004519">
        <w:rPr>
          <w:rFonts w:ascii="Arial" w:hAnsi="Arial" w:cs="Arial"/>
          <w:sz w:val="20"/>
          <w:szCs w:val="20"/>
        </w:rPr>
        <w:t>lithologies</w:t>
      </w:r>
      <w:proofErr w:type="spellEnd"/>
      <w:r w:rsidR="00004519">
        <w:rPr>
          <w:rFonts w:ascii="Arial" w:hAnsi="Arial" w:cs="Arial"/>
          <w:sz w:val="20"/>
          <w:szCs w:val="20"/>
        </w:rPr>
        <w:t xml:space="preserve"> along strike. In NSW t</w:t>
      </w:r>
      <w:r w:rsidR="002B6502">
        <w:rPr>
          <w:rFonts w:ascii="Arial" w:hAnsi="Arial" w:cs="Arial"/>
          <w:sz w:val="20"/>
          <w:szCs w:val="20"/>
        </w:rPr>
        <w:t xml:space="preserve">here is clear </w:t>
      </w:r>
      <w:r w:rsidR="0030040B">
        <w:rPr>
          <w:rFonts w:ascii="Arial" w:hAnsi="Arial" w:cs="Arial"/>
          <w:sz w:val="20"/>
          <w:szCs w:val="20"/>
        </w:rPr>
        <w:t xml:space="preserve">along-strike </w:t>
      </w:r>
      <w:r w:rsidR="002B6502">
        <w:rPr>
          <w:rFonts w:ascii="Arial" w:hAnsi="Arial" w:cs="Arial"/>
          <w:sz w:val="20"/>
          <w:szCs w:val="20"/>
        </w:rPr>
        <w:t>p</w:t>
      </w:r>
      <w:r w:rsidR="002B6502" w:rsidRPr="00EF08BF">
        <w:rPr>
          <w:rFonts w:ascii="Arial" w:hAnsi="Arial" w:cs="Arial"/>
          <w:sz w:val="20"/>
          <w:szCs w:val="20"/>
        </w:rPr>
        <w:t xml:space="preserve">otential </w:t>
      </w:r>
      <w:r w:rsidR="005F041F">
        <w:rPr>
          <w:rFonts w:ascii="Arial" w:hAnsi="Arial" w:cs="Arial"/>
          <w:sz w:val="20"/>
          <w:szCs w:val="20"/>
        </w:rPr>
        <w:t xml:space="preserve">for these deposit types </w:t>
      </w:r>
      <w:r w:rsidR="0030040B">
        <w:rPr>
          <w:rFonts w:ascii="Arial" w:hAnsi="Arial" w:cs="Arial"/>
          <w:sz w:val="20"/>
          <w:szCs w:val="20"/>
        </w:rPr>
        <w:t xml:space="preserve">in the Mount Hope Trough, </w:t>
      </w:r>
      <w:r w:rsidR="002B6502" w:rsidRPr="00EF08BF">
        <w:rPr>
          <w:rFonts w:ascii="Arial" w:hAnsi="Arial" w:cs="Arial"/>
          <w:sz w:val="20"/>
          <w:szCs w:val="20"/>
        </w:rPr>
        <w:t>Jindalee</w:t>
      </w:r>
      <w:r w:rsidR="0030040B">
        <w:rPr>
          <w:rFonts w:ascii="Arial" w:hAnsi="Arial" w:cs="Arial"/>
          <w:sz w:val="20"/>
          <w:szCs w:val="20"/>
        </w:rPr>
        <w:t xml:space="preserve"> Group and</w:t>
      </w:r>
      <w:r w:rsidR="002B65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502">
        <w:rPr>
          <w:rFonts w:ascii="Arial" w:hAnsi="Arial" w:cs="Arial"/>
          <w:sz w:val="20"/>
          <w:szCs w:val="20"/>
        </w:rPr>
        <w:t>Koonenberry</w:t>
      </w:r>
      <w:proofErr w:type="spellEnd"/>
      <w:r w:rsidR="002B6502">
        <w:rPr>
          <w:rFonts w:ascii="Arial" w:hAnsi="Arial" w:cs="Arial"/>
          <w:sz w:val="20"/>
          <w:szCs w:val="20"/>
        </w:rPr>
        <w:t xml:space="preserve"> </w:t>
      </w:r>
      <w:r w:rsidR="00DE02F7">
        <w:rPr>
          <w:rFonts w:ascii="Arial" w:hAnsi="Arial" w:cs="Arial"/>
          <w:sz w:val="20"/>
          <w:szCs w:val="20"/>
        </w:rPr>
        <w:t xml:space="preserve">Belt </w:t>
      </w:r>
      <w:r w:rsidR="002B6502">
        <w:rPr>
          <w:rFonts w:ascii="Arial" w:hAnsi="Arial" w:cs="Arial"/>
          <w:sz w:val="20"/>
          <w:szCs w:val="20"/>
        </w:rPr>
        <w:t>extensions</w:t>
      </w:r>
      <w:r w:rsidR="0030040B">
        <w:rPr>
          <w:rFonts w:ascii="Arial" w:hAnsi="Arial" w:cs="Arial"/>
          <w:sz w:val="20"/>
          <w:szCs w:val="20"/>
        </w:rPr>
        <w:t xml:space="preserve"> of the Ponto Group in the </w:t>
      </w:r>
      <w:proofErr w:type="spellStart"/>
      <w:r w:rsidR="0030040B">
        <w:rPr>
          <w:rFonts w:ascii="Arial" w:hAnsi="Arial" w:cs="Arial"/>
          <w:sz w:val="20"/>
          <w:szCs w:val="20"/>
        </w:rPr>
        <w:t>Koonenberry</w:t>
      </w:r>
      <w:proofErr w:type="spellEnd"/>
      <w:r w:rsidR="0030040B">
        <w:rPr>
          <w:rFonts w:ascii="Arial" w:hAnsi="Arial" w:cs="Arial"/>
          <w:sz w:val="20"/>
          <w:szCs w:val="20"/>
        </w:rPr>
        <w:t xml:space="preserve"> and </w:t>
      </w:r>
      <w:r w:rsidR="0030040B" w:rsidRPr="0030040B">
        <w:rPr>
          <w:rFonts w:ascii="Arial" w:hAnsi="Arial" w:cs="Arial"/>
          <w:sz w:val="20"/>
          <w:szCs w:val="20"/>
        </w:rPr>
        <w:t xml:space="preserve">Loch Lilly–Kars </w:t>
      </w:r>
      <w:r w:rsidR="0030040B">
        <w:rPr>
          <w:rFonts w:ascii="Arial" w:hAnsi="Arial" w:cs="Arial"/>
          <w:sz w:val="20"/>
          <w:szCs w:val="20"/>
        </w:rPr>
        <w:t>belts</w:t>
      </w:r>
      <w:r w:rsidR="002B6502">
        <w:rPr>
          <w:rFonts w:ascii="Arial" w:hAnsi="Arial" w:cs="Arial"/>
          <w:sz w:val="20"/>
          <w:szCs w:val="20"/>
        </w:rPr>
        <w:t xml:space="preserve">. </w:t>
      </w:r>
    </w:p>
    <w:p w:rsidR="0039380A" w:rsidRDefault="0039380A"/>
    <w:p w:rsidR="00456493" w:rsidRPr="00A82551" w:rsidRDefault="00456493" w:rsidP="004564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References</w:t>
      </w:r>
    </w:p>
    <w:p w:rsidR="005562AE" w:rsidRDefault="005562AE" w:rsidP="005562A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Ashley, P.M., 1974. </w:t>
      </w:r>
      <w:proofErr w:type="spellStart"/>
      <w:r w:rsidRPr="005562AE">
        <w:rPr>
          <w:rFonts w:ascii="Arial" w:eastAsiaTheme="minorHAnsi" w:hAnsi="Arial" w:cs="Arial"/>
          <w:sz w:val="20"/>
          <w:szCs w:val="20"/>
          <w:lang w:eastAsia="en-US"/>
        </w:rPr>
        <w:t>Stratabound</w:t>
      </w:r>
      <w:proofErr w:type="spellEnd"/>
      <w:r w:rsidRPr="005562AE">
        <w:rPr>
          <w:rFonts w:ascii="Arial" w:eastAsiaTheme="minorHAnsi" w:hAnsi="Arial" w:cs="Arial"/>
          <w:sz w:val="20"/>
          <w:szCs w:val="20"/>
          <w:lang w:eastAsia="en-US"/>
        </w:rPr>
        <w:t xml:space="preserve"> pyritic sulph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ide occurrences in an ophiolite </w:t>
      </w:r>
      <w:r w:rsidRPr="005562AE">
        <w:rPr>
          <w:rFonts w:ascii="Arial" w:eastAsiaTheme="minorHAnsi" w:hAnsi="Arial" w:cs="Arial"/>
          <w:sz w:val="20"/>
          <w:szCs w:val="20"/>
          <w:lang w:eastAsia="en-US"/>
        </w:rPr>
        <w:t xml:space="preserve">rock assemblage near Tumut, New South Wales, </w:t>
      </w:r>
      <w:r w:rsidRPr="005562AE">
        <w:rPr>
          <w:rFonts w:ascii="Arial" w:eastAsiaTheme="minorHAnsi" w:hAnsi="Arial" w:cs="Arial"/>
          <w:i/>
          <w:sz w:val="20"/>
          <w:szCs w:val="20"/>
          <w:lang w:eastAsia="en-US"/>
        </w:rPr>
        <w:t>Journal of the Geological Society of Australia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, 21:1, </w:t>
      </w:r>
      <w:proofErr w:type="gramStart"/>
      <w:r w:rsidRPr="005562AE">
        <w:rPr>
          <w:rFonts w:ascii="Arial" w:eastAsiaTheme="minorHAnsi" w:hAnsi="Arial" w:cs="Arial"/>
          <w:sz w:val="20"/>
          <w:szCs w:val="20"/>
          <w:lang w:eastAsia="en-US"/>
        </w:rPr>
        <w:t>53</w:t>
      </w:r>
      <w:proofErr w:type="gramEnd"/>
      <w:r w:rsidRPr="005562AE">
        <w:rPr>
          <w:rFonts w:ascii="Arial" w:eastAsiaTheme="minorHAnsi" w:hAnsi="Arial" w:cs="Arial"/>
          <w:sz w:val="20"/>
          <w:szCs w:val="20"/>
          <w:lang w:eastAsia="en-US"/>
        </w:rPr>
        <w:t>-62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562AE" w:rsidRDefault="005562AE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39380A" w:rsidRDefault="00724872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A5FAE">
        <w:rPr>
          <w:rFonts w:ascii="Arial" w:eastAsiaTheme="minorHAnsi" w:hAnsi="Arial" w:cs="Arial"/>
          <w:sz w:val="20"/>
          <w:szCs w:val="20"/>
          <w:lang w:eastAsia="en-US"/>
        </w:rPr>
        <w:t xml:space="preserve">Barnes, R.G., 1988. Metallogenic Studies of the Broken Hill and </w:t>
      </w:r>
      <w:proofErr w:type="spellStart"/>
      <w:r w:rsidRPr="007A5FAE">
        <w:rPr>
          <w:rFonts w:ascii="Arial" w:eastAsiaTheme="minorHAnsi" w:hAnsi="Arial" w:cs="Arial"/>
          <w:sz w:val="20"/>
          <w:szCs w:val="20"/>
          <w:lang w:eastAsia="en-US"/>
        </w:rPr>
        <w:t>Euriowie</w:t>
      </w:r>
      <w:proofErr w:type="spellEnd"/>
      <w:r w:rsidRPr="007A5FAE">
        <w:rPr>
          <w:rFonts w:ascii="Arial" w:eastAsiaTheme="minorHAnsi" w:hAnsi="Arial" w:cs="Arial"/>
          <w:sz w:val="20"/>
          <w:szCs w:val="20"/>
          <w:lang w:eastAsia="en-US"/>
        </w:rPr>
        <w:t xml:space="preserve"> Block,</w:t>
      </w:r>
      <w:r w:rsidR="005562AE">
        <w:rPr>
          <w:rFonts w:ascii="Arial" w:eastAsiaTheme="minorHAnsi" w:hAnsi="Arial" w:cs="Arial"/>
          <w:sz w:val="20"/>
          <w:szCs w:val="20"/>
          <w:lang w:eastAsia="en-US"/>
        </w:rPr>
        <w:t xml:space="preserve"> NSW,</w:t>
      </w:r>
      <w:r w:rsidRPr="007A5FAE">
        <w:rPr>
          <w:rFonts w:ascii="Arial" w:eastAsiaTheme="minorHAnsi" w:hAnsi="Arial" w:cs="Arial"/>
          <w:sz w:val="20"/>
          <w:szCs w:val="20"/>
          <w:lang w:eastAsia="en-US"/>
        </w:rPr>
        <w:t xml:space="preserve"> 1. Styles of Mineralisation in the Broken Hill Block. </w:t>
      </w:r>
      <w:r w:rsidRPr="007A5F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Geological Survey of NSW Bulletin 38 (1,</w:t>
      </w:r>
      <w:r w:rsidR="00CE7449" w:rsidRPr="007A5F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7A5F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2)</w:t>
      </w:r>
      <w:r w:rsidR="00125F5B" w:rsidRPr="007A5FA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,</w:t>
      </w:r>
      <w:r w:rsidRPr="007A5FAE">
        <w:rPr>
          <w:rFonts w:ascii="Arial" w:eastAsiaTheme="minorHAnsi" w:hAnsi="Arial" w:cs="Arial"/>
          <w:sz w:val="20"/>
          <w:szCs w:val="20"/>
          <w:lang w:eastAsia="en-US"/>
        </w:rPr>
        <w:t xml:space="preserve"> 1-116.</w:t>
      </w:r>
    </w:p>
    <w:p w:rsidR="005562AE" w:rsidRDefault="005562AE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562AE" w:rsidRDefault="005562AE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Basden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, H., 1986. Mineral deposits in the Tumut 1:100 000 sheet area. 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Geological Survey of NSW, </w:t>
      </w:r>
      <w:r w:rsidRPr="005562AE">
        <w:rPr>
          <w:rFonts w:ascii="Arial" w:eastAsiaTheme="minorHAnsi" w:hAnsi="Arial" w:cs="Arial"/>
          <w:sz w:val="20"/>
          <w:szCs w:val="20"/>
          <w:lang w:eastAsia="en-US"/>
        </w:rPr>
        <w:t>GS1986/1</w:t>
      </w:r>
      <w:r>
        <w:rPr>
          <w:rFonts w:ascii="Arial" w:eastAsiaTheme="minorHAnsi" w:hAnsi="Arial" w:cs="Arial"/>
          <w:sz w:val="20"/>
          <w:szCs w:val="20"/>
          <w:lang w:eastAsia="en-US"/>
        </w:rPr>
        <w:t>0</w:t>
      </w:r>
      <w:r w:rsidRPr="005562AE">
        <w:rPr>
          <w:rFonts w:ascii="Arial" w:eastAsiaTheme="minorHAnsi" w:hAnsi="Arial" w:cs="Arial"/>
          <w:sz w:val="20"/>
          <w:szCs w:val="20"/>
          <w:lang w:eastAsia="en-US"/>
        </w:rPr>
        <w:t>6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1F377D" w:rsidRDefault="001F377D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1F377D" w:rsidRDefault="001F377D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Basden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, H., 1990. Geology of the Tumut 1:100 000 sheet 8527. </w:t>
      </w:r>
      <w:r w:rsidRPr="00986CBE">
        <w:rPr>
          <w:rFonts w:ascii="Arial" w:eastAsiaTheme="minorHAnsi" w:hAnsi="Arial" w:cs="Arial"/>
          <w:i/>
          <w:sz w:val="20"/>
          <w:szCs w:val="20"/>
          <w:lang w:eastAsia="en-US"/>
        </w:rPr>
        <w:t>Geological Survey of NSW.</w:t>
      </w:r>
      <w:r w:rsidRPr="00986CB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275pp.</w:t>
      </w:r>
    </w:p>
    <w:p w:rsidR="00240763" w:rsidRDefault="00240763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240763" w:rsidRDefault="005677FD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544BE6">
        <w:rPr>
          <w:rFonts w:ascii="Arial" w:eastAsiaTheme="minorHAnsi" w:hAnsi="Arial" w:cs="Arial"/>
          <w:sz w:val="20"/>
          <w:szCs w:val="20"/>
          <w:lang w:eastAsia="en-US"/>
        </w:rPr>
        <w:t xml:space="preserve">Brown R.E.,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1995. </w:t>
      </w:r>
      <w:r w:rsidRPr="005677FD">
        <w:rPr>
          <w:rFonts w:ascii="Arial" w:eastAsiaTheme="minorHAnsi" w:hAnsi="Arial" w:cs="Arial"/>
          <w:sz w:val="20"/>
          <w:szCs w:val="20"/>
          <w:lang w:eastAsia="en-US"/>
        </w:rPr>
        <w:t xml:space="preserve">Mineral Deposits of the Bingara, </w:t>
      </w:r>
      <w:proofErr w:type="spellStart"/>
      <w:r w:rsidRPr="005677FD">
        <w:rPr>
          <w:rFonts w:ascii="Arial" w:eastAsiaTheme="minorHAnsi" w:hAnsi="Arial" w:cs="Arial"/>
          <w:sz w:val="20"/>
          <w:szCs w:val="20"/>
          <w:lang w:eastAsia="en-US"/>
        </w:rPr>
        <w:t>Croppa</w:t>
      </w:r>
      <w:proofErr w:type="spellEnd"/>
      <w:r w:rsidRPr="005677FD">
        <w:rPr>
          <w:rFonts w:ascii="Arial" w:eastAsiaTheme="minorHAnsi" w:hAnsi="Arial" w:cs="Arial"/>
          <w:sz w:val="20"/>
          <w:szCs w:val="20"/>
          <w:lang w:eastAsia="en-US"/>
        </w:rPr>
        <w:t xml:space="preserve"> Creek, Gravesend and </w:t>
      </w:r>
      <w:proofErr w:type="spellStart"/>
      <w:r w:rsidRPr="005677FD">
        <w:rPr>
          <w:rFonts w:ascii="Arial" w:eastAsiaTheme="minorHAnsi" w:hAnsi="Arial" w:cs="Arial"/>
          <w:sz w:val="20"/>
          <w:szCs w:val="20"/>
          <w:lang w:eastAsia="en-US"/>
        </w:rPr>
        <w:t>Yallaroi</w:t>
      </w:r>
      <w:proofErr w:type="spellEnd"/>
      <w:r w:rsidRPr="005677FD">
        <w:rPr>
          <w:rFonts w:ascii="Arial" w:eastAsiaTheme="minorHAnsi" w:hAnsi="Arial" w:cs="Arial"/>
          <w:sz w:val="20"/>
          <w:szCs w:val="20"/>
          <w:lang w:eastAsia="en-US"/>
        </w:rPr>
        <w:t xml:space="preserve"> 1:100 000 sheet areas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Pr="005677FD">
        <w:rPr>
          <w:rFonts w:ascii="Arial" w:eastAsiaTheme="minorHAnsi" w:hAnsi="Arial" w:cs="Arial"/>
          <w:i/>
          <w:sz w:val="20"/>
          <w:szCs w:val="20"/>
          <w:lang w:eastAsia="en-US"/>
        </w:rPr>
        <w:t>Quarterly Notes of the Geological Survey of NSW</w:t>
      </w:r>
      <w:r>
        <w:rPr>
          <w:rFonts w:ascii="Arial" w:eastAsiaTheme="minorHAnsi" w:hAnsi="Arial" w:cs="Arial"/>
          <w:sz w:val="20"/>
          <w:szCs w:val="20"/>
          <w:lang w:eastAsia="en-US"/>
        </w:rPr>
        <w:t>, 98.</w:t>
      </w:r>
    </w:p>
    <w:p w:rsidR="00544BE6" w:rsidRDefault="00544BE6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44BE6" w:rsidRDefault="00544BE6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544BE6">
        <w:rPr>
          <w:rFonts w:ascii="Arial" w:eastAsiaTheme="minorHAnsi" w:hAnsi="Arial" w:cs="Arial"/>
          <w:sz w:val="20"/>
          <w:szCs w:val="20"/>
          <w:lang w:eastAsia="en-US"/>
        </w:rPr>
        <w:t xml:space="preserve">Brown R.E., </w:t>
      </w:r>
      <w:proofErr w:type="spellStart"/>
      <w:r w:rsidRPr="00544BE6">
        <w:rPr>
          <w:rFonts w:ascii="Arial" w:eastAsiaTheme="minorHAnsi" w:hAnsi="Arial" w:cs="Arial"/>
          <w:sz w:val="20"/>
          <w:szCs w:val="20"/>
          <w:lang w:eastAsia="en-US"/>
        </w:rPr>
        <w:t>Krynen</w:t>
      </w:r>
      <w:proofErr w:type="spellEnd"/>
      <w:r w:rsidRPr="00544BE6">
        <w:rPr>
          <w:rFonts w:ascii="Arial" w:eastAsiaTheme="minorHAnsi" w:hAnsi="Arial" w:cs="Arial"/>
          <w:sz w:val="20"/>
          <w:szCs w:val="20"/>
          <w:lang w:eastAsia="en-US"/>
        </w:rPr>
        <w:t xml:space="preserve"> J.P. and Brownlow J.W., 1992, Manilla-Narrabri 1:250 00</w:t>
      </w:r>
      <w:r w:rsidR="00CD48C2">
        <w:rPr>
          <w:rFonts w:ascii="Arial" w:eastAsiaTheme="minorHAnsi" w:hAnsi="Arial" w:cs="Arial"/>
          <w:sz w:val="20"/>
          <w:szCs w:val="20"/>
          <w:lang w:eastAsia="en-US"/>
        </w:rPr>
        <w:t>0 Metallogenic Map, 1st edition.</w:t>
      </w:r>
      <w:r w:rsidRPr="00544BE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D48C2">
        <w:rPr>
          <w:rFonts w:ascii="Arial" w:eastAsiaTheme="minorHAnsi" w:hAnsi="Arial" w:cs="Arial"/>
          <w:i/>
          <w:sz w:val="20"/>
          <w:szCs w:val="20"/>
          <w:lang w:eastAsia="en-US"/>
        </w:rPr>
        <w:t>Geological Survey of New South Wales, Sydney</w:t>
      </w:r>
      <w:r w:rsidRPr="00544BE6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6DE7" w:rsidRDefault="00A76DE7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A76DE7" w:rsidRDefault="00FF21FF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FF21FF">
        <w:rPr>
          <w:rFonts w:ascii="Arial" w:eastAsiaTheme="minorHAnsi" w:hAnsi="Arial" w:cs="Arial"/>
          <w:sz w:val="20"/>
          <w:szCs w:val="20"/>
          <w:lang w:eastAsia="en-US"/>
        </w:rPr>
        <w:t>Brown, R.E. (compiler) 2015</w:t>
      </w:r>
      <w:r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FF21FF">
        <w:rPr>
          <w:rFonts w:ascii="Arial" w:eastAsiaTheme="minorHAnsi" w:hAnsi="Arial" w:cs="Arial"/>
          <w:sz w:val="20"/>
          <w:szCs w:val="20"/>
          <w:lang w:eastAsia="en-US"/>
        </w:rPr>
        <w:t xml:space="preserve"> Warwick-Tweed Heads 1:250 000 Metallogenic Map SH/56 2 and SH/56-3: metallogenic study</w:t>
      </w:r>
      <w:r w:rsidRPr="00FF21FF">
        <w:rPr>
          <w:rFonts w:ascii="Arial" w:eastAsiaTheme="minorHAnsi" w:hAnsi="Arial" w:cs="Arial"/>
          <w:i/>
          <w:sz w:val="20"/>
          <w:szCs w:val="20"/>
          <w:lang w:eastAsia="en-US"/>
        </w:rPr>
        <w:t>. Geological Survey of New South Wales, Maitland</w:t>
      </w:r>
      <w:r w:rsidRPr="00FF21FF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685C93" w:rsidRDefault="00685C93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685C93" w:rsidRDefault="00685C93" w:rsidP="00724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Burton, G.R., 1990. </w:t>
      </w:r>
      <w:r w:rsidRPr="00685C93">
        <w:rPr>
          <w:rFonts w:ascii="Arial" w:eastAsiaTheme="minorHAnsi" w:hAnsi="Arial" w:cs="Arial"/>
          <w:sz w:val="20"/>
          <w:szCs w:val="20"/>
          <w:lang w:eastAsia="en-US"/>
        </w:rPr>
        <w:t>Pre-Mining Tonnage of the Individual Ore Lenses of the Broken Hill Main Lode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Pr="00D75310">
        <w:rPr>
          <w:rFonts w:ascii="Arial" w:hAnsi="Arial" w:cs="Arial"/>
          <w:i/>
          <w:sz w:val="20"/>
          <w:szCs w:val="20"/>
        </w:rPr>
        <w:t>Geological Survey of NSW Report,</w:t>
      </w:r>
      <w:r w:rsidRPr="007A5FAE">
        <w:rPr>
          <w:rFonts w:ascii="Arial" w:hAnsi="Arial" w:cs="Arial"/>
          <w:sz w:val="20"/>
          <w:szCs w:val="20"/>
        </w:rPr>
        <w:t xml:space="preserve"> GS</w:t>
      </w:r>
      <w:r>
        <w:rPr>
          <w:rFonts w:ascii="Arial" w:hAnsi="Arial" w:cs="Arial"/>
          <w:sz w:val="20"/>
          <w:szCs w:val="20"/>
        </w:rPr>
        <w:t>1990/0322</w:t>
      </w:r>
      <w:r w:rsidRPr="007A5FAE">
        <w:rPr>
          <w:rFonts w:ascii="Arial" w:hAnsi="Arial" w:cs="Arial"/>
          <w:sz w:val="20"/>
          <w:szCs w:val="20"/>
        </w:rPr>
        <w:t>.</w:t>
      </w:r>
    </w:p>
    <w:p w:rsidR="00C92826" w:rsidRDefault="00C92826" w:rsidP="00724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92826" w:rsidRDefault="00C92826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92826">
        <w:rPr>
          <w:rFonts w:ascii="Arial" w:eastAsiaTheme="minorHAnsi" w:hAnsi="Arial" w:cs="Arial"/>
          <w:sz w:val="20"/>
          <w:szCs w:val="20"/>
          <w:lang w:eastAsia="en-US"/>
        </w:rPr>
        <w:t>Burton, G.R. 2014. Interpretation of whole rock geochemical data for samples of mafic schists from the Tottenham area, Central New South Wales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C9282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92826">
        <w:rPr>
          <w:rFonts w:ascii="Arial" w:eastAsiaTheme="minorHAnsi" w:hAnsi="Arial" w:cs="Arial"/>
          <w:i/>
          <w:sz w:val="20"/>
          <w:szCs w:val="20"/>
          <w:lang w:eastAsia="en-US"/>
        </w:rPr>
        <w:t>Geological Survey of New South Wales report</w:t>
      </w:r>
      <w:r w:rsidRPr="00C92826">
        <w:rPr>
          <w:rFonts w:ascii="Arial" w:eastAsiaTheme="minorHAnsi" w:hAnsi="Arial" w:cs="Arial"/>
          <w:sz w:val="20"/>
          <w:szCs w:val="20"/>
          <w:lang w:eastAsia="en-US"/>
        </w:rPr>
        <w:t xml:space="preserve"> GS2014/0215.</w:t>
      </w:r>
    </w:p>
    <w:p w:rsidR="00A84483" w:rsidRDefault="00A84483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2C0BF2" w:rsidRDefault="002C0BF2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David</w:t>
      </w:r>
      <w:r w:rsidR="00915719">
        <w:rPr>
          <w:rFonts w:ascii="Arial" w:eastAsiaTheme="minorHAnsi" w:hAnsi="Arial" w:cs="Arial"/>
          <w:sz w:val="20"/>
          <w:szCs w:val="20"/>
          <w:lang w:eastAsia="en-US"/>
        </w:rPr>
        <w:t>, V.,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2006</w:t>
      </w:r>
      <w:r w:rsidR="00915719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624ACC">
        <w:rPr>
          <w:rFonts w:ascii="Arial" w:eastAsiaTheme="minorHAnsi" w:hAnsi="Arial" w:cs="Arial"/>
          <w:sz w:val="20"/>
          <w:szCs w:val="20"/>
          <w:lang w:eastAsia="en-US"/>
        </w:rPr>
        <w:t xml:space="preserve">Cobar </w:t>
      </w:r>
      <w:proofErr w:type="spellStart"/>
      <w:r w:rsidR="00624ACC">
        <w:rPr>
          <w:rFonts w:ascii="Arial" w:eastAsiaTheme="minorHAnsi" w:hAnsi="Arial" w:cs="Arial"/>
          <w:sz w:val="20"/>
          <w:szCs w:val="20"/>
          <w:lang w:eastAsia="en-US"/>
        </w:rPr>
        <w:t>Superbasin</w:t>
      </w:r>
      <w:proofErr w:type="spellEnd"/>
      <w:r w:rsidR="00624AC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="00624ACC">
        <w:rPr>
          <w:rFonts w:ascii="Arial" w:eastAsiaTheme="minorHAnsi" w:hAnsi="Arial" w:cs="Arial"/>
          <w:sz w:val="20"/>
          <w:szCs w:val="20"/>
          <w:lang w:eastAsia="en-US"/>
        </w:rPr>
        <w:t>metallogenesis</w:t>
      </w:r>
      <w:proofErr w:type="spellEnd"/>
      <w:r w:rsidR="00624ACC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915719" w:rsidRPr="00624ACC">
        <w:rPr>
          <w:rFonts w:ascii="Arial" w:eastAsiaTheme="minorHAnsi" w:hAnsi="Arial" w:cs="Arial"/>
          <w:i/>
          <w:sz w:val="20"/>
          <w:szCs w:val="20"/>
          <w:lang w:eastAsia="en-US"/>
        </w:rPr>
        <w:t>AIG Bulletin No. 46</w:t>
      </w:r>
      <w:r w:rsidR="00915719" w:rsidRPr="00915719">
        <w:rPr>
          <w:rFonts w:ascii="Arial" w:eastAsiaTheme="minorHAnsi" w:hAnsi="Arial" w:cs="Arial"/>
          <w:sz w:val="20"/>
          <w:szCs w:val="20"/>
          <w:lang w:eastAsia="en-US"/>
        </w:rPr>
        <w:t>: Mines &amp; Wines 2007</w:t>
      </w:r>
      <w:r w:rsidR="00624ACC">
        <w:rPr>
          <w:rFonts w:ascii="Arial" w:eastAsiaTheme="minorHAnsi" w:hAnsi="Arial" w:cs="Arial"/>
          <w:sz w:val="20"/>
          <w:szCs w:val="20"/>
          <w:lang w:eastAsia="en-US"/>
        </w:rPr>
        <w:t>, 12pp.</w:t>
      </w:r>
    </w:p>
    <w:p w:rsidR="002C0BF2" w:rsidRPr="007A5FAE" w:rsidRDefault="002C0BF2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A84483" w:rsidRDefault="00A84483" w:rsidP="00A84483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A5FAE">
        <w:rPr>
          <w:rFonts w:ascii="Arial" w:eastAsiaTheme="minorHAnsi" w:hAnsi="Arial" w:cs="Arial"/>
          <w:sz w:val="20"/>
          <w:szCs w:val="20"/>
          <w:lang w:eastAsia="en-US"/>
        </w:rPr>
        <w:t>David, V.</w:t>
      </w:r>
      <w:r w:rsidR="00FC57BB" w:rsidRPr="007A5FAE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7A5FAE">
        <w:rPr>
          <w:rFonts w:ascii="Arial" w:eastAsiaTheme="minorHAnsi" w:hAnsi="Arial" w:cs="Arial"/>
          <w:sz w:val="20"/>
          <w:szCs w:val="20"/>
          <w:lang w:eastAsia="en-US"/>
        </w:rPr>
        <w:t xml:space="preserve"> 2008. Structural–geological setting of the </w:t>
      </w:r>
      <w:proofErr w:type="spellStart"/>
      <w:r w:rsidRPr="007A5FAE">
        <w:rPr>
          <w:rFonts w:ascii="Arial" w:eastAsiaTheme="minorHAnsi" w:hAnsi="Arial" w:cs="Arial"/>
          <w:sz w:val="20"/>
          <w:szCs w:val="20"/>
          <w:lang w:eastAsia="en-US"/>
        </w:rPr>
        <w:t>Elura</w:t>
      </w:r>
      <w:proofErr w:type="spellEnd"/>
      <w:r w:rsidRPr="007A5FAE">
        <w:rPr>
          <w:rFonts w:ascii="Arial" w:eastAsiaTheme="minorHAnsi" w:hAnsi="Arial" w:cs="Arial"/>
          <w:sz w:val="20"/>
          <w:szCs w:val="20"/>
          <w:lang w:eastAsia="en-US"/>
        </w:rPr>
        <w:t>-Zn–</w:t>
      </w:r>
      <w:proofErr w:type="spellStart"/>
      <w:r w:rsidRPr="007A5FAE">
        <w:rPr>
          <w:rFonts w:ascii="Arial" w:eastAsiaTheme="minorHAnsi" w:hAnsi="Arial" w:cs="Arial"/>
          <w:sz w:val="20"/>
          <w:szCs w:val="20"/>
          <w:lang w:eastAsia="en-US"/>
        </w:rPr>
        <w:t>Pb</w:t>
      </w:r>
      <w:proofErr w:type="spellEnd"/>
      <w:r w:rsidRPr="007A5FAE">
        <w:rPr>
          <w:rFonts w:ascii="Arial" w:eastAsiaTheme="minorHAnsi" w:hAnsi="Arial" w:cs="Arial"/>
          <w:sz w:val="20"/>
          <w:szCs w:val="20"/>
          <w:lang w:eastAsia="en-US"/>
        </w:rPr>
        <w:t xml:space="preserve">–Ag massive sulphide deposit, Australia. </w:t>
      </w:r>
      <w:r w:rsidRPr="00D75310">
        <w:rPr>
          <w:rFonts w:ascii="Arial" w:eastAsiaTheme="minorHAnsi" w:hAnsi="Arial" w:cs="Arial"/>
          <w:i/>
          <w:sz w:val="20"/>
          <w:szCs w:val="20"/>
          <w:lang w:eastAsia="en-US"/>
        </w:rPr>
        <w:t>Ore Geology Reviews,</w:t>
      </w:r>
      <w:r w:rsidRPr="007A5FAE">
        <w:rPr>
          <w:rFonts w:ascii="Arial" w:eastAsiaTheme="minorHAnsi" w:hAnsi="Arial" w:cs="Arial"/>
          <w:sz w:val="20"/>
          <w:szCs w:val="20"/>
          <w:lang w:eastAsia="en-US"/>
        </w:rPr>
        <w:t xml:space="preserve"> v.34, 3, 428–444.</w:t>
      </w:r>
    </w:p>
    <w:p w:rsidR="0046079B" w:rsidRDefault="0046079B" w:rsidP="00A84483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6079B" w:rsidRDefault="0046079B" w:rsidP="00A84483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Degeling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>. P.R, 1978. The geology and ore potential of the Faints-Firefly silver-lead-zinc-copper area, Halls Peak</w:t>
      </w:r>
      <w:r w:rsidR="00534693">
        <w:rPr>
          <w:rFonts w:ascii="Arial" w:eastAsiaTheme="minorHAnsi" w:hAnsi="Arial" w:cs="Arial"/>
          <w:sz w:val="20"/>
          <w:szCs w:val="20"/>
          <w:lang w:eastAsia="en-US"/>
        </w:rPr>
        <w:t xml:space="preserve">, New South Wales. </w:t>
      </w:r>
      <w:r w:rsidR="00534693" w:rsidRPr="00D75310">
        <w:rPr>
          <w:rFonts w:ascii="Arial" w:hAnsi="Arial" w:cs="Arial"/>
          <w:i/>
          <w:sz w:val="20"/>
          <w:szCs w:val="20"/>
        </w:rPr>
        <w:t>Geological Survey of NSW Report,</w:t>
      </w:r>
      <w:r w:rsidR="00534693">
        <w:rPr>
          <w:rFonts w:ascii="Arial" w:hAnsi="Arial" w:cs="Arial"/>
          <w:sz w:val="20"/>
          <w:szCs w:val="20"/>
        </w:rPr>
        <w:t xml:space="preserve"> GS1978</w:t>
      </w:r>
      <w:r w:rsidR="00534693" w:rsidRPr="007A5FAE">
        <w:rPr>
          <w:rFonts w:ascii="Arial" w:hAnsi="Arial" w:cs="Arial"/>
          <w:sz w:val="20"/>
          <w:szCs w:val="20"/>
        </w:rPr>
        <w:t>/</w:t>
      </w:r>
      <w:r w:rsidR="00534693">
        <w:rPr>
          <w:rFonts w:ascii="Arial" w:hAnsi="Arial" w:cs="Arial"/>
          <w:sz w:val="20"/>
          <w:szCs w:val="20"/>
        </w:rPr>
        <w:t>384</w:t>
      </w:r>
      <w:r w:rsidR="00534693" w:rsidRPr="007A5FAE">
        <w:rPr>
          <w:rFonts w:ascii="Arial" w:hAnsi="Arial" w:cs="Arial"/>
          <w:sz w:val="20"/>
          <w:szCs w:val="20"/>
        </w:rPr>
        <w:t>.</w:t>
      </w:r>
    </w:p>
    <w:p w:rsidR="007A5FAE" w:rsidRPr="007A5FAE" w:rsidRDefault="007A5FAE" w:rsidP="00A84483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FC57BB" w:rsidRDefault="00FC57BB" w:rsidP="00FC57B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7A5FAE">
        <w:rPr>
          <w:rFonts w:ascii="Arial" w:eastAsiaTheme="minorHAnsi" w:hAnsi="Arial" w:cs="Arial"/>
          <w:sz w:val="20"/>
          <w:szCs w:val="20"/>
          <w:lang w:eastAsia="en-US"/>
        </w:rPr>
        <w:t>Deyssing</w:t>
      </w:r>
      <w:proofErr w:type="spellEnd"/>
      <w:r w:rsidRPr="007A5FAE">
        <w:rPr>
          <w:rFonts w:ascii="Arial" w:eastAsiaTheme="minorHAnsi" w:hAnsi="Arial" w:cs="Arial"/>
          <w:sz w:val="20"/>
          <w:szCs w:val="20"/>
          <w:lang w:eastAsia="en-US"/>
        </w:rPr>
        <w:t>, L.J. and Fitzherbert, J.F., 2014. Controls on mineralisation and architecture of the southern Goulburn Basin</w:t>
      </w:r>
      <w:r w:rsidR="00CE7449" w:rsidRPr="007A5FA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E7449" w:rsidRPr="007A5FAE">
        <w:rPr>
          <w:rFonts w:ascii="Arial" w:hAnsi="Arial" w:cs="Arial"/>
          <w:sz w:val="20"/>
          <w:szCs w:val="20"/>
        </w:rPr>
        <w:t xml:space="preserve">(poster). </w:t>
      </w:r>
      <w:r w:rsidR="00CE7449" w:rsidRPr="00D75310">
        <w:rPr>
          <w:rFonts w:ascii="Arial" w:hAnsi="Arial" w:cs="Arial"/>
          <w:i/>
          <w:sz w:val="20"/>
          <w:szCs w:val="20"/>
        </w:rPr>
        <w:t>Geological Survey of NSW Report,</w:t>
      </w:r>
      <w:r w:rsidR="00CE7449" w:rsidRPr="007A5FAE">
        <w:rPr>
          <w:rFonts w:ascii="Arial" w:hAnsi="Arial" w:cs="Arial"/>
          <w:sz w:val="20"/>
          <w:szCs w:val="20"/>
        </w:rPr>
        <w:t xml:space="preserve"> GS2014/0941.</w:t>
      </w:r>
    </w:p>
    <w:p w:rsidR="00004519" w:rsidRDefault="00004519" w:rsidP="00FC57B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4519" w:rsidRDefault="00004519" w:rsidP="00004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004519">
        <w:rPr>
          <w:rFonts w:ascii="Arial" w:eastAsiaTheme="minorHAnsi" w:hAnsi="Arial" w:cs="Arial"/>
          <w:sz w:val="20"/>
          <w:szCs w:val="20"/>
          <w:lang w:eastAsia="en-US"/>
        </w:rPr>
        <w:t>Downes</w:t>
      </w:r>
      <w:proofErr w:type="spellEnd"/>
      <w:r w:rsidRPr="00004519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P.M., </w:t>
      </w:r>
      <w:proofErr w:type="spellStart"/>
      <w:r w:rsidRPr="00004519">
        <w:rPr>
          <w:rFonts w:ascii="Arial" w:eastAsiaTheme="minorHAnsi" w:hAnsi="Arial" w:cs="Arial"/>
          <w:sz w:val="20"/>
          <w:szCs w:val="20"/>
          <w:lang w:eastAsia="en-US"/>
        </w:rPr>
        <w:t>Blevin</w:t>
      </w:r>
      <w:proofErr w:type="spellEnd"/>
      <w:r w:rsidRPr="00004519">
        <w:rPr>
          <w:rFonts w:ascii="Arial" w:eastAsiaTheme="minorHAnsi" w:hAnsi="Arial" w:cs="Arial"/>
          <w:sz w:val="20"/>
          <w:szCs w:val="20"/>
          <w:lang w:eastAsia="en-US"/>
        </w:rPr>
        <w:t>,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P.L., </w:t>
      </w:r>
      <w:r w:rsidRPr="00004519">
        <w:rPr>
          <w:rFonts w:ascii="Arial" w:eastAsiaTheme="minorHAnsi" w:hAnsi="Arial" w:cs="Arial"/>
          <w:sz w:val="20"/>
          <w:szCs w:val="20"/>
          <w:lang w:eastAsia="en-US"/>
        </w:rPr>
        <w:t>Forster,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D.B., Whitehouse, J., Lewis, P, and Barnes, R.G., 2011. Mineral systems of NSW, version 4 (poster). </w:t>
      </w:r>
      <w:r w:rsidR="00AB3D55" w:rsidRPr="00D75310">
        <w:rPr>
          <w:rFonts w:ascii="Arial" w:hAnsi="Arial" w:cs="Arial"/>
          <w:i/>
          <w:sz w:val="20"/>
          <w:szCs w:val="20"/>
        </w:rPr>
        <w:t>Geological Survey of NSW, Report</w:t>
      </w:r>
      <w:r w:rsidR="00AB3D55" w:rsidRPr="00AB3D55">
        <w:rPr>
          <w:rFonts w:ascii="Arial" w:hAnsi="Arial" w:cs="Arial"/>
          <w:sz w:val="20"/>
          <w:szCs w:val="20"/>
        </w:rPr>
        <w:t xml:space="preserve"> GS2010/0917.</w:t>
      </w:r>
    </w:p>
    <w:p w:rsidR="00345A5A" w:rsidRDefault="00345A5A" w:rsidP="00004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A721D" w:rsidRDefault="00345A5A" w:rsidP="00724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Downes</w:t>
      </w:r>
      <w:proofErr w:type="spellEnd"/>
      <w:r>
        <w:rPr>
          <w:rFonts w:ascii="Arial" w:hAnsi="Arial" w:cs="Arial"/>
          <w:sz w:val="20"/>
          <w:szCs w:val="20"/>
        </w:rPr>
        <w:t xml:space="preserve">, P.M., and Fitzherbert, J.F., 2014. </w:t>
      </w:r>
      <w:r w:rsidRPr="00345A5A">
        <w:rPr>
          <w:rFonts w:ascii="Arial" w:hAnsi="Arial" w:cs="Arial"/>
          <w:sz w:val="20"/>
          <w:szCs w:val="20"/>
        </w:rPr>
        <w:t>Dev</w:t>
      </w:r>
      <w:r>
        <w:rPr>
          <w:rFonts w:ascii="Arial" w:hAnsi="Arial" w:cs="Arial"/>
          <w:sz w:val="20"/>
          <w:szCs w:val="20"/>
        </w:rPr>
        <w:t xml:space="preserve">elopment of the 1:250 000 scale </w:t>
      </w:r>
      <w:r w:rsidRPr="00345A5A">
        <w:rPr>
          <w:rFonts w:ascii="Arial" w:hAnsi="Arial" w:cs="Arial"/>
          <w:sz w:val="20"/>
          <w:szCs w:val="20"/>
        </w:rPr>
        <w:t>Broken Hill Special Metallogenic map, concepts and methodology</w:t>
      </w:r>
      <w:r>
        <w:rPr>
          <w:rFonts w:ascii="Arial" w:hAnsi="Arial" w:cs="Arial"/>
          <w:sz w:val="20"/>
          <w:szCs w:val="20"/>
        </w:rPr>
        <w:t xml:space="preserve">. </w:t>
      </w:r>
      <w:r w:rsidRPr="00D75310">
        <w:rPr>
          <w:rFonts w:ascii="Arial" w:hAnsi="Arial" w:cs="Arial"/>
          <w:i/>
          <w:sz w:val="20"/>
          <w:szCs w:val="20"/>
        </w:rPr>
        <w:t>Geological Survey of NSW</w:t>
      </w:r>
      <w:r w:rsidRPr="00AB3D55">
        <w:rPr>
          <w:rFonts w:ascii="Arial" w:hAnsi="Arial" w:cs="Arial"/>
          <w:sz w:val="20"/>
          <w:szCs w:val="20"/>
        </w:rPr>
        <w:t xml:space="preserve">, Report </w:t>
      </w:r>
      <w:r w:rsidRPr="00345A5A">
        <w:rPr>
          <w:rFonts w:ascii="Arial" w:hAnsi="Arial" w:cs="Arial"/>
          <w:sz w:val="20"/>
          <w:szCs w:val="20"/>
        </w:rPr>
        <w:t>GS2015/0001</w:t>
      </w:r>
      <w:r>
        <w:rPr>
          <w:rFonts w:ascii="Arial" w:hAnsi="Arial" w:cs="Arial"/>
          <w:sz w:val="20"/>
          <w:szCs w:val="20"/>
        </w:rPr>
        <w:t>.</w:t>
      </w:r>
    </w:p>
    <w:p w:rsidR="002C0BF2" w:rsidRPr="002C0BF2" w:rsidRDefault="002C0BF2" w:rsidP="002C0BF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2C0BF2" w:rsidRPr="002C0BF2" w:rsidRDefault="002C0BF2" w:rsidP="002C0BF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>Downes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val="en-GB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P.M., </w:t>
      </w:r>
      <w:proofErr w:type="spellStart"/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>Blevin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val="en-GB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P., Reid</w:t>
      </w:r>
      <w:r w:rsidR="005F041F">
        <w:rPr>
          <w:rFonts w:ascii="Arial" w:eastAsiaTheme="minorHAnsi" w:hAnsi="Arial" w:cs="Arial"/>
          <w:sz w:val="20"/>
          <w:szCs w:val="20"/>
          <w:lang w:val="en-GB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W.J., Barnes</w:t>
      </w:r>
      <w:r w:rsidR="005F041F">
        <w:rPr>
          <w:rFonts w:ascii="Arial" w:eastAsiaTheme="minorHAnsi" w:hAnsi="Arial" w:cs="Arial"/>
          <w:sz w:val="20"/>
          <w:szCs w:val="20"/>
          <w:lang w:val="en-GB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> R.G. &amp; Forster</w:t>
      </w:r>
      <w:r w:rsidR="005F041F">
        <w:rPr>
          <w:rFonts w:ascii="Arial" w:eastAsiaTheme="minorHAnsi" w:hAnsi="Arial" w:cs="Arial"/>
          <w:sz w:val="20"/>
          <w:szCs w:val="20"/>
          <w:lang w:val="en-GB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D.B. 2011</w:t>
      </w:r>
      <w:r w:rsidR="004C5120">
        <w:rPr>
          <w:rFonts w:ascii="Arial" w:eastAsiaTheme="minorHAnsi" w:hAnsi="Arial" w:cs="Arial"/>
          <w:sz w:val="20"/>
          <w:szCs w:val="20"/>
          <w:lang w:val="en-GB" w:eastAsia="en-US"/>
        </w:rPr>
        <w:t>a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>.</w:t>
      </w:r>
      <w:r w:rsidR="004C5120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</w:t>
      </w:r>
      <w:proofErr w:type="spellStart"/>
      <w:r w:rsidRPr="002C0BF2">
        <w:rPr>
          <w:rFonts w:ascii="Arial" w:eastAsiaTheme="minorHAnsi" w:hAnsi="Arial" w:cs="Arial"/>
          <w:i/>
          <w:iCs/>
          <w:sz w:val="20"/>
          <w:szCs w:val="20"/>
          <w:lang w:val="en-GB" w:eastAsia="en-US"/>
        </w:rPr>
        <w:t>Metallogenic</w:t>
      </w:r>
      <w:proofErr w:type="spellEnd"/>
      <w:r w:rsidRPr="002C0BF2">
        <w:rPr>
          <w:rFonts w:ascii="Arial" w:eastAsiaTheme="minorHAnsi" w:hAnsi="Arial" w:cs="Arial"/>
          <w:i/>
          <w:iCs/>
          <w:sz w:val="20"/>
          <w:szCs w:val="20"/>
          <w:lang w:val="en-GB" w:eastAsia="en-US"/>
        </w:rPr>
        <w:t xml:space="preserve"> map of New South Wales — 1:1 500 000 Map. Geological Survey of N</w:t>
      </w:r>
      <w:r>
        <w:rPr>
          <w:rFonts w:ascii="Arial" w:eastAsiaTheme="minorHAnsi" w:hAnsi="Arial" w:cs="Arial"/>
          <w:i/>
          <w:iCs/>
          <w:sz w:val="20"/>
          <w:szCs w:val="20"/>
          <w:lang w:val="en-GB" w:eastAsia="en-US"/>
        </w:rPr>
        <w:t>SW</w:t>
      </w:r>
      <w:r w:rsidRPr="002C0BF2">
        <w:rPr>
          <w:rFonts w:ascii="Arial" w:eastAsiaTheme="minorHAnsi" w:hAnsi="Arial" w:cs="Arial"/>
          <w:i/>
          <w:iCs/>
          <w:sz w:val="20"/>
          <w:szCs w:val="20"/>
          <w:lang w:val="en-GB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> Department of Industry</w:t>
      </w:r>
      <w:r w:rsidR="004C5120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&amp; Investment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>, Maitland, Australia.</w:t>
      </w:r>
    </w:p>
    <w:p w:rsidR="002C0BF2" w:rsidRPr="002C0BF2" w:rsidRDefault="002C0BF2" w:rsidP="002C0BF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> </w:t>
      </w:r>
    </w:p>
    <w:p w:rsidR="004C5120" w:rsidRDefault="004C5120" w:rsidP="004C512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2C0BF2">
        <w:rPr>
          <w:rFonts w:ascii="Arial" w:eastAsiaTheme="minorHAnsi" w:hAnsi="Arial" w:cs="Arial"/>
          <w:sz w:val="20"/>
          <w:szCs w:val="20"/>
          <w:lang w:eastAsia="en-US"/>
        </w:rPr>
        <w:t>Downes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 P.M., </w:t>
      </w:r>
      <w:proofErr w:type="spellStart"/>
      <w:r w:rsidRPr="002C0BF2">
        <w:rPr>
          <w:rFonts w:ascii="Arial" w:eastAsiaTheme="minorHAnsi" w:hAnsi="Arial" w:cs="Arial"/>
          <w:sz w:val="20"/>
          <w:szCs w:val="20"/>
          <w:lang w:eastAsia="en-US"/>
        </w:rPr>
        <w:t>Blevin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 P.L., Forster</w:t>
      </w:r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 D.B., Whitehouse</w:t>
      </w:r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 J., Lewis</w:t>
      </w:r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 P. &amp; Barnes</w:t>
      </w:r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 R.G. 2011</w:t>
      </w:r>
      <w:r>
        <w:rPr>
          <w:rFonts w:ascii="Arial" w:eastAsiaTheme="minorHAnsi" w:hAnsi="Arial" w:cs="Arial"/>
          <w:sz w:val="20"/>
          <w:szCs w:val="20"/>
          <w:lang w:eastAsia="en-US"/>
        </w:rPr>
        <w:t>b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>. </w:t>
      </w:r>
      <w:r w:rsidRPr="002C0BF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Mineral systems of New South Wales version 4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> — 2011.</w:t>
      </w:r>
      <w:r w:rsidRPr="002C0BF2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Geological Survey of 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NSW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>, Report GS2010/0917.</w:t>
      </w:r>
    </w:p>
    <w:p w:rsidR="005502D0" w:rsidRDefault="005502D0" w:rsidP="004C512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502D0" w:rsidRPr="005502D0" w:rsidRDefault="005502D0" w:rsidP="004C5120">
      <w:pPr>
        <w:autoSpaceDE w:val="0"/>
        <w:autoSpaceDN w:val="0"/>
        <w:adjustRightInd w:val="0"/>
        <w:rPr>
          <w:rFonts w:ascii="Arial" w:eastAsiaTheme="minorHAnsi" w:hAnsi="Arial" w:cs="Arial"/>
          <w:i/>
          <w:sz w:val="20"/>
          <w:szCs w:val="20"/>
          <w:lang w:eastAsia="en-US"/>
        </w:rPr>
      </w:pPr>
      <w:proofErr w:type="spellStart"/>
      <w:r w:rsidRPr="005502D0">
        <w:rPr>
          <w:rFonts w:ascii="Arial" w:eastAsiaTheme="minorHAnsi" w:hAnsi="Arial" w:cs="Arial"/>
          <w:sz w:val="20"/>
          <w:szCs w:val="20"/>
          <w:lang w:eastAsia="en-US"/>
        </w:rPr>
        <w:t>Downes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5502D0">
        <w:rPr>
          <w:rFonts w:ascii="Arial" w:eastAsiaTheme="minorHAnsi" w:hAnsi="Arial" w:cs="Arial"/>
          <w:sz w:val="20"/>
          <w:szCs w:val="20"/>
          <w:lang w:eastAsia="en-US"/>
        </w:rPr>
        <w:t xml:space="preserve"> P.M., Colquhoun</w:t>
      </w:r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5502D0">
        <w:rPr>
          <w:rFonts w:ascii="Arial" w:eastAsiaTheme="minorHAnsi" w:hAnsi="Arial" w:cs="Arial"/>
          <w:sz w:val="20"/>
          <w:szCs w:val="20"/>
          <w:lang w:eastAsia="en-US"/>
        </w:rPr>
        <w:t xml:space="preserve"> G.P., </w:t>
      </w:r>
      <w:proofErr w:type="spellStart"/>
      <w:r w:rsidRPr="005502D0">
        <w:rPr>
          <w:rFonts w:ascii="Arial" w:eastAsiaTheme="minorHAnsi" w:hAnsi="Arial" w:cs="Arial"/>
          <w:sz w:val="20"/>
          <w:szCs w:val="20"/>
          <w:lang w:eastAsia="en-US"/>
        </w:rPr>
        <w:t>Blevin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5502D0">
        <w:rPr>
          <w:rFonts w:ascii="Arial" w:eastAsiaTheme="minorHAnsi" w:hAnsi="Arial" w:cs="Arial"/>
          <w:sz w:val="20"/>
          <w:szCs w:val="20"/>
          <w:lang w:eastAsia="en-US"/>
        </w:rPr>
        <w:t xml:space="preserve"> P.L., Forster</w:t>
      </w:r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5502D0">
        <w:rPr>
          <w:rFonts w:ascii="Arial" w:eastAsiaTheme="minorHAnsi" w:hAnsi="Arial" w:cs="Arial"/>
          <w:sz w:val="20"/>
          <w:szCs w:val="20"/>
          <w:lang w:eastAsia="en-US"/>
        </w:rPr>
        <w:t xml:space="preserve"> D.B., Rutledge</w:t>
      </w:r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5502D0">
        <w:rPr>
          <w:rFonts w:ascii="Arial" w:eastAsiaTheme="minorHAnsi" w:hAnsi="Arial" w:cs="Arial"/>
          <w:sz w:val="20"/>
          <w:szCs w:val="20"/>
          <w:lang w:eastAsia="en-US"/>
        </w:rPr>
        <w:t xml:space="preserve"> J.M. &amp; </w:t>
      </w:r>
      <w:proofErr w:type="spellStart"/>
      <w:r w:rsidRPr="005502D0">
        <w:rPr>
          <w:rFonts w:ascii="Arial" w:eastAsiaTheme="minorHAnsi" w:hAnsi="Arial" w:cs="Arial"/>
          <w:sz w:val="20"/>
          <w:szCs w:val="20"/>
          <w:lang w:eastAsia="en-US"/>
        </w:rPr>
        <w:t>Pogson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5502D0">
        <w:rPr>
          <w:rFonts w:ascii="Arial" w:eastAsiaTheme="minorHAnsi" w:hAnsi="Arial" w:cs="Arial"/>
          <w:sz w:val="20"/>
          <w:szCs w:val="20"/>
          <w:lang w:eastAsia="en-US"/>
        </w:rPr>
        <w:t xml:space="preserve"> D.J. 2013. Bathurst 1:250 000 Metallogenic Map (2nd edition). </w:t>
      </w:r>
      <w:r w:rsidRPr="005502D0">
        <w:rPr>
          <w:rFonts w:ascii="Arial" w:eastAsiaTheme="minorHAnsi" w:hAnsi="Arial" w:cs="Arial"/>
          <w:i/>
          <w:sz w:val="20"/>
          <w:szCs w:val="20"/>
          <w:lang w:eastAsia="en-US"/>
        </w:rPr>
        <w:t>Geological Survey of New South Wales, Maitland, Australia</w:t>
      </w:r>
      <w:r w:rsidR="00712AF0">
        <w:rPr>
          <w:rFonts w:ascii="Arial" w:eastAsiaTheme="minorHAnsi" w:hAnsi="Arial" w:cs="Arial"/>
          <w:i/>
          <w:sz w:val="20"/>
          <w:szCs w:val="20"/>
          <w:lang w:eastAsia="en-US"/>
        </w:rPr>
        <w:t>.</w:t>
      </w:r>
    </w:p>
    <w:p w:rsidR="00101B32" w:rsidRDefault="00101B32" w:rsidP="004C512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en-GB" w:eastAsia="en-US"/>
        </w:rPr>
      </w:pPr>
    </w:p>
    <w:p w:rsidR="005502D0" w:rsidRDefault="005502D0" w:rsidP="005502D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5502D0">
        <w:rPr>
          <w:rFonts w:ascii="Arial" w:eastAsiaTheme="minorHAnsi" w:hAnsi="Arial" w:cs="Arial"/>
          <w:sz w:val="20"/>
          <w:szCs w:val="20"/>
          <w:lang w:eastAsia="en-US"/>
        </w:rPr>
        <w:t>Downes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5502D0">
        <w:rPr>
          <w:rFonts w:ascii="Arial" w:eastAsiaTheme="minorHAnsi" w:hAnsi="Arial" w:cs="Arial"/>
          <w:sz w:val="20"/>
          <w:szCs w:val="20"/>
          <w:lang w:eastAsia="en-US"/>
        </w:rPr>
        <w:t xml:space="preserve"> P.M.,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2013. </w:t>
      </w:r>
      <w:r w:rsidRPr="005502D0">
        <w:rPr>
          <w:rFonts w:ascii="Arial" w:eastAsiaTheme="minorHAnsi" w:hAnsi="Arial" w:cs="Arial"/>
          <w:sz w:val="20"/>
          <w:szCs w:val="20"/>
          <w:lang w:eastAsia="en-US"/>
        </w:rPr>
        <w:t>Deve</w:t>
      </w:r>
      <w:r>
        <w:rPr>
          <w:rFonts w:ascii="Arial" w:eastAsiaTheme="minorHAnsi" w:hAnsi="Arial" w:cs="Arial"/>
          <w:sz w:val="20"/>
          <w:szCs w:val="20"/>
          <w:lang w:eastAsia="en-US"/>
        </w:rPr>
        <w:t>lopment of the second edition 1</w:t>
      </w:r>
      <w:r w:rsidRPr="005502D0">
        <w:rPr>
          <w:rFonts w:ascii="Arial" w:eastAsiaTheme="minorHAnsi" w:hAnsi="Arial" w:cs="Arial"/>
          <w:sz w:val="20"/>
          <w:szCs w:val="20"/>
          <w:lang w:eastAsia="en-US"/>
        </w:rPr>
        <w:t>:250 000 scale Bathurs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t </w:t>
      </w:r>
      <w:r w:rsidRPr="005502D0">
        <w:rPr>
          <w:rFonts w:ascii="Arial" w:eastAsiaTheme="minorHAnsi" w:hAnsi="Arial" w:cs="Arial"/>
          <w:sz w:val="20"/>
          <w:szCs w:val="20"/>
          <w:lang w:eastAsia="en-US"/>
        </w:rPr>
        <w:t>metallogenic map, concepts and methodology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Pr="002C0BF2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Geological Survey of 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NSW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>, Report GS201</w:t>
      </w:r>
      <w:r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>/</w:t>
      </w:r>
      <w:r>
        <w:rPr>
          <w:rFonts w:ascii="Arial" w:eastAsiaTheme="minorHAnsi" w:hAnsi="Arial" w:cs="Arial"/>
          <w:sz w:val="20"/>
          <w:szCs w:val="20"/>
          <w:lang w:eastAsia="en-US"/>
        </w:rPr>
        <w:t>1609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502D0" w:rsidRDefault="005502D0" w:rsidP="004C512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2C0BF2" w:rsidRPr="002C0BF2" w:rsidRDefault="002C0BF2" w:rsidP="004C512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2C0BF2">
        <w:rPr>
          <w:rFonts w:ascii="Arial" w:eastAsiaTheme="minorHAnsi" w:hAnsi="Arial" w:cs="Arial"/>
          <w:sz w:val="20"/>
          <w:szCs w:val="20"/>
          <w:lang w:eastAsia="en-US"/>
        </w:rPr>
        <w:t>Downes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 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>P.M, Tilley</w:t>
      </w:r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 D.B., Fitzherbert</w:t>
      </w:r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 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J. &amp; </w:t>
      </w:r>
      <w:proofErr w:type="spellStart"/>
      <w:r w:rsidRPr="002C0BF2">
        <w:rPr>
          <w:rFonts w:ascii="Arial" w:eastAsiaTheme="minorHAnsi" w:hAnsi="Arial" w:cs="Arial"/>
          <w:sz w:val="20"/>
          <w:szCs w:val="20"/>
          <w:lang w:eastAsia="en-US"/>
        </w:rPr>
        <w:t>Clissold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 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>M.E. 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>(submitted).</w:t>
      </w:r>
      <w:r w:rsidR="00101B32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Regional metamorphism and the alteration response to selected Silurian to Devonian mineral systems in the Nymagee area, Central Lachlan </w:t>
      </w:r>
      <w:proofErr w:type="spellStart"/>
      <w:r w:rsidRPr="002C0BF2">
        <w:rPr>
          <w:rFonts w:ascii="Arial" w:eastAsiaTheme="minorHAnsi" w:hAnsi="Arial" w:cs="Arial"/>
          <w:sz w:val="20"/>
          <w:szCs w:val="20"/>
          <w:lang w:eastAsia="en-US"/>
        </w:rPr>
        <w:t>Orogen</w:t>
      </w:r>
      <w:proofErr w:type="spellEnd"/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, New South Wales — a </w:t>
      </w:r>
      <w:proofErr w:type="spellStart"/>
      <w:r w:rsidRPr="002C0BF2">
        <w:rPr>
          <w:rFonts w:ascii="Arial" w:eastAsiaTheme="minorHAnsi" w:hAnsi="Arial" w:cs="Arial"/>
          <w:sz w:val="20"/>
          <w:szCs w:val="20"/>
          <w:lang w:eastAsia="en-US"/>
        </w:rPr>
        <w:t>HyLogger</w:t>
      </w:r>
      <w:proofErr w:type="spellEnd"/>
      <w:r w:rsidRPr="002C0BF2">
        <w:rPr>
          <w:rFonts w:ascii="Arial" w:eastAsiaTheme="minorHAnsi" w:hAnsi="Arial" w:cs="Arial"/>
          <w:sz w:val="20"/>
          <w:szCs w:val="20"/>
          <w:lang w:eastAsia="en-US"/>
        </w:rPr>
        <w:t>™ case study</w:t>
      </w:r>
      <w:r w:rsidRPr="002C0BF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. </w:t>
      </w:r>
      <w:r w:rsidR="00712AF0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GSNSW </w:t>
      </w:r>
      <w:r w:rsidRPr="002C0BF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Quarterly Notes.</w:t>
      </w:r>
    </w:p>
    <w:p w:rsidR="002C0BF2" w:rsidRPr="002C0BF2" w:rsidRDefault="002C0BF2" w:rsidP="002C0BF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C0BF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 </w:t>
      </w:r>
    </w:p>
    <w:p w:rsidR="002C0BF2" w:rsidRPr="002C0BF2" w:rsidRDefault="002C0BF2" w:rsidP="002C0BF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>Downes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val="en-GB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P.M., </w:t>
      </w:r>
      <w:proofErr w:type="spellStart"/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>Blevin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val="en-GB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P.L., Simpson</w:t>
      </w:r>
      <w:r w:rsidR="005F041F">
        <w:rPr>
          <w:rFonts w:ascii="Arial" w:eastAsiaTheme="minorHAnsi" w:hAnsi="Arial" w:cs="Arial"/>
          <w:sz w:val="20"/>
          <w:szCs w:val="20"/>
          <w:lang w:val="en-GB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C.J., Armstrong</w:t>
      </w:r>
      <w:r w:rsidR="005F041F">
        <w:rPr>
          <w:rFonts w:ascii="Arial" w:eastAsiaTheme="minorHAnsi" w:hAnsi="Arial" w:cs="Arial"/>
          <w:sz w:val="20"/>
          <w:szCs w:val="20"/>
          <w:lang w:val="en-GB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R., Sherwin</w:t>
      </w:r>
      <w:r w:rsidR="005F041F">
        <w:rPr>
          <w:rFonts w:ascii="Arial" w:eastAsiaTheme="minorHAnsi" w:hAnsi="Arial" w:cs="Arial"/>
          <w:sz w:val="20"/>
          <w:szCs w:val="20"/>
          <w:lang w:val="en-GB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L., Tilley</w:t>
      </w:r>
      <w:r w:rsidR="005F041F">
        <w:rPr>
          <w:rFonts w:ascii="Arial" w:eastAsiaTheme="minorHAnsi" w:hAnsi="Arial" w:cs="Arial"/>
          <w:sz w:val="20"/>
          <w:szCs w:val="20"/>
          <w:lang w:val="en-GB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D.B. &amp; Burton</w:t>
      </w:r>
      <w:r w:rsidR="005F041F">
        <w:rPr>
          <w:rFonts w:ascii="Arial" w:eastAsiaTheme="minorHAnsi" w:hAnsi="Arial" w:cs="Arial"/>
          <w:sz w:val="20"/>
          <w:szCs w:val="20"/>
          <w:lang w:val="en-GB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G.R. (in prep). Towards a greater understanding of the Central Lachlan — the </w:t>
      </w:r>
      <w:proofErr w:type="spellStart"/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>Nymagee</w:t>
      </w:r>
      <w:proofErr w:type="spellEnd"/>
      <w:r w:rsidRPr="002C0BF2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mineral systems study.</w:t>
      </w:r>
      <w:r w:rsidRPr="002C0BF2">
        <w:rPr>
          <w:rFonts w:ascii="Arial" w:eastAsiaTheme="minorHAnsi" w:hAnsi="Arial" w:cs="Arial"/>
          <w:i/>
          <w:iCs/>
          <w:sz w:val="20"/>
          <w:szCs w:val="20"/>
          <w:lang w:val="en-GB" w:eastAsia="en-US"/>
        </w:rPr>
        <w:t> </w:t>
      </w:r>
      <w:r w:rsidR="00712AF0">
        <w:rPr>
          <w:rFonts w:ascii="Arial" w:eastAsiaTheme="minorHAnsi" w:hAnsi="Arial" w:cs="Arial"/>
          <w:i/>
          <w:iCs/>
          <w:sz w:val="20"/>
          <w:szCs w:val="20"/>
          <w:lang w:val="en-GB" w:eastAsia="en-US"/>
        </w:rPr>
        <w:t xml:space="preserve">GSNSW </w:t>
      </w:r>
      <w:r w:rsidRPr="002C0BF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Quarterly Notes.</w:t>
      </w:r>
    </w:p>
    <w:p w:rsidR="002C0BF2" w:rsidRDefault="002C0BF2" w:rsidP="00FA61CD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71079A" w:rsidRDefault="0071079A" w:rsidP="00FA61CD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Fitzherbert</w:t>
      </w:r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J.,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Deyssing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L</w:t>
      </w:r>
      <w:r w:rsidRPr="0071079A">
        <w:rPr>
          <w:rFonts w:ascii="Arial" w:eastAsiaTheme="minorHAnsi" w:hAnsi="Arial" w:cs="Arial"/>
          <w:sz w:val="20"/>
          <w:szCs w:val="20"/>
          <w:lang w:eastAsia="en-US"/>
        </w:rPr>
        <w:t>., Thomas</w:t>
      </w:r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71079A">
        <w:rPr>
          <w:rFonts w:ascii="Arial" w:eastAsiaTheme="minorHAnsi" w:hAnsi="Arial" w:cs="Arial"/>
          <w:sz w:val="20"/>
          <w:szCs w:val="20"/>
          <w:lang w:eastAsia="en-US"/>
        </w:rPr>
        <w:t xml:space="preserve"> O., Simpson</w:t>
      </w:r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71079A">
        <w:rPr>
          <w:rFonts w:ascii="Arial" w:eastAsiaTheme="minorHAnsi" w:hAnsi="Arial" w:cs="Arial"/>
          <w:sz w:val="20"/>
          <w:szCs w:val="20"/>
          <w:lang w:eastAsia="en-US"/>
        </w:rPr>
        <w:t xml:space="preserve"> C. and </w:t>
      </w:r>
      <w:proofErr w:type="spellStart"/>
      <w:r w:rsidRPr="0071079A">
        <w:rPr>
          <w:rFonts w:ascii="Arial" w:eastAsiaTheme="minorHAnsi" w:hAnsi="Arial" w:cs="Arial"/>
          <w:sz w:val="20"/>
          <w:szCs w:val="20"/>
          <w:lang w:eastAsia="en-US"/>
        </w:rPr>
        <w:t>Bodorkos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71079A">
        <w:rPr>
          <w:rFonts w:ascii="Arial" w:eastAsiaTheme="minorHAnsi" w:hAnsi="Arial" w:cs="Arial"/>
          <w:sz w:val="20"/>
          <w:szCs w:val="20"/>
          <w:lang w:eastAsia="en-US"/>
        </w:rPr>
        <w:t xml:space="preserve"> S. 2010. Poster: Lockhart Igneous Complex: Plutonic links with volcanism during Silurian rifting, eastern Lachlan </w:t>
      </w:r>
      <w:proofErr w:type="spellStart"/>
      <w:r w:rsidRPr="0071079A">
        <w:rPr>
          <w:rFonts w:ascii="Arial" w:eastAsiaTheme="minorHAnsi" w:hAnsi="Arial" w:cs="Arial"/>
          <w:sz w:val="20"/>
          <w:szCs w:val="20"/>
          <w:lang w:eastAsia="en-US"/>
        </w:rPr>
        <w:t>Orogen</w:t>
      </w:r>
      <w:proofErr w:type="spellEnd"/>
      <w:r w:rsidRPr="0071079A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proofErr w:type="spellStart"/>
      <w:r w:rsidRPr="0071079A">
        <w:rPr>
          <w:rFonts w:ascii="Arial" w:eastAsiaTheme="minorHAnsi" w:hAnsi="Arial" w:cs="Arial"/>
          <w:sz w:val="20"/>
          <w:szCs w:val="20"/>
          <w:lang w:eastAsia="en-US"/>
        </w:rPr>
        <w:t>southeastern</w:t>
      </w:r>
      <w:proofErr w:type="spellEnd"/>
      <w:r w:rsidRPr="0071079A">
        <w:rPr>
          <w:rFonts w:ascii="Arial" w:eastAsiaTheme="minorHAnsi" w:hAnsi="Arial" w:cs="Arial"/>
          <w:sz w:val="20"/>
          <w:szCs w:val="20"/>
          <w:lang w:eastAsia="en-US"/>
        </w:rPr>
        <w:t xml:space="preserve"> Australia. </w:t>
      </w:r>
      <w:r w:rsidRPr="0071079A">
        <w:rPr>
          <w:rFonts w:ascii="Arial" w:eastAsiaTheme="minorHAnsi" w:hAnsi="Arial" w:cs="Arial"/>
          <w:i/>
          <w:sz w:val="20"/>
          <w:szCs w:val="20"/>
          <w:lang w:eastAsia="en-US"/>
        </w:rPr>
        <w:t>Australian Earth Sciences Convention, Canberra, 4-8 July 2010</w:t>
      </w:r>
      <w:r w:rsidRPr="0071079A">
        <w:rPr>
          <w:rFonts w:ascii="Arial" w:eastAsiaTheme="minorHAnsi" w:hAnsi="Arial" w:cs="Arial"/>
          <w:sz w:val="20"/>
          <w:szCs w:val="20"/>
          <w:lang w:eastAsia="en-US"/>
        </w:rPr>
        <w:t>. Geological Survey of NSW</w:t>
      </w:r>
      <w:r>
        <w:rPr>
          <w:rFonts w:ascii="Arial" w:eastAsiaTheme="minorHAnsi" w:hAnsi="Arial" w:cs="Arial"/>
          <w:sz w:val="20"/>
          <w:szCs w:val="20"/>
          <w:lang w:eastAsia="en-US"/>
        </w:rPr>
        <w:t>, GS2010/0467.</w:t>
      </w:r>
    </w:p>
    <w:p w:rsidR="0071079A" w:rsidRDefault="0071079A" w:rsidP="00FA61CD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2C0BF2" w:rsidRPr="002C0BF2" w:rsidRDefault="002C0BF2" w:rsidP="002C0BF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C0BF2">
        <w:rPr>
          <w:rFonts w:ascii="Arial" w:eastAsiaTheme="minorHAnsi" w:hAnsi="Arial" w:cs="Arial"/>
          <w:sz w:val="20"/>
          <w:szCs w:val="20"/>
          <w:lang w:val="en" w:eastAsia="en-US"/>
        </w:rPr>
        <w:t>Fitzherbert</w:t>
      </w:r>
      <w:r w:rsidR="005F041F">
        <w:rPr>
          <w:rFonts w:ascii="Arial" w:eastAsiaTheme="minorHAnsi" w:hAnsi="Arial" w:cs="Arial"/>
          <w:sz w:val="20"/>
          <w:szCs w:val="20"/>
          <w:lang w:val="en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 J.A. &amp; </w:t>
      </w:r>
      <w:proofErr w:type="spellStart"/>
      <w:r w:rsidRPr="002C0BF2">
        <w:rPr>
          <w:rFonts w:ascii="Arial" w:eastAsiaTheme="minorHAnsi" w:hAnsi="Arial" w:cs="Arial"/>
          <w:sz w:val="20"/>
          <w:szCs w:val="20"/>
          <w:lang w:eastAsia="en-US"/>
        </w:rPr>
        <w:t>Downes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 P.M. 2015</w:t>
      </w:r>
      <w:r w:rsidR="00101B32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 Geological history of the Broken Hill 1:250 000 Special Metallogenic Map</w:t>
      </w:r>
      <w:r w:rsidRPr="002C0BF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. </w:t>
      </w:r>
      <w:r w:rsidRPr="002C0BF2">
        <w:rPr>
          <w:rFonts w:ascii="Arial" w:eastAsiaTheme="minorHAnsi" w:hAnsi="Arial" w:cs="Arial"/>
          <w:i/>
          <w:iCs/>
          <w:sz w:val="20"/>
          <w:szCs w:val="20"/>
          <w:lang w:val="en-GB" w:eastAsia="en-US"/>
        </w:rPr>
        <w:t>Quarterly Notes </w:t>
      </w:r>
      <w:r w:rsidRPr="002C0BF2">
        <w:rPr>
          <w:rFonts w:ascii="Arial" w:eastAsiaTheme="minorHAnsi" w:hAnsi="Arial" w:cs="Arial"/>
          <w:bCs/>
          <w:sz w:val="20"/>
          <w:szCs w:val="20"/>
          <w:lang w:eastAsia="en-US"/>
        </w:rPr>
        <w:t>143(2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>), 29–43.</w:t>
      </w:r>
    </w:p>
    <w:p w:rsidR="002C0BF2" w:rsidRPr="002C0BF2" w:rsidRDefault="002C0BF2" w:rsidP="002C0BF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C0BF2">
        <w:rPr>
          <w:rFonts w:ascii="Arial" w:eastAsiaTheme="minorHAnsi" w:hAnsi="Arial" w:cs="Arial"/>
          <w:sz w:val="20"/>
          <w:szCs w:val="20"/>
          <w:lang w:eastAsia="en-US"/>
        </w:rPr>
        <w:t> </w:t>
      </w:r>
    </w:p>
    <w:p w:rsidR="002C0BF2" w:rsidRDefault="002C0BF2" w:rsidP="002C0BF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C0BF2">
        <w:rPr>
          <w:rFonts w:ascii="Arial" w:eastAsiaTheme="minorHAnsi" w:hAnsi="Arial" w:cs="Arial"/>
          <w:sz w:val="20"/>
          <w:szCs w:val="20"/>
          <w:lang w:val="en" w:eastAsia="en-US"/>
        </w:rPr>
        <w:t>Fitzherbert</w:t>
      </w:r>
      <w:r w:rsidR="005F041F">
        <w:rPr>
          <w:rFonts w:ascii="Arial" w:eastAsiaTheme="minorHAnsi" w:hAnsi="Arial" w:cs="Arial"/>
          <w:sz w:val="20"/>
          <w:szCs w:val="20"/>
          <w:lang w:val="en"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 J.A., </w:t>
      </w:r>
      <w:proofErr w:type="spellStart"/>
      <w:r w:rsidRPr="002C0BF2">
        <w:rPr>
          <w:rFonts w:ascii="Arial" w:eastAsiaTheme="minorHAnsi" w:hAnsi="Arial" w:cs="Arial"/>
          <w:sz w:val="20"/>
          <w:szCs w:val="20"/>
          <w:lang w:eastAsia="en-US"/>
        </w:rPr>
        <w:t>Downes</w:t>
      </w:r>
      <w:proofErr w:type="spellEnd"/>
      <w:r w:rsidR="005F041F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 P.M., Colquhoun</w:t>
      </w:r>
      <w:r w:rsidR="004F71CD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 G.P., </w:t>
      </w:r>
      <w:proofErr w:type="spellStart"/>
      <w:r w:rsidRPr="002C0BF2">
        <w:rPr>
          <w:rFonts w:ascii="Arial" w:eastAsiaTheme="minorHAnsi" w:hAnsi="Arial" w:cs="Arial"/>
          <w:sz w:val="20"/>
          <w:szCs w:val="20"/>
          <w:lang w:eastAsia="en-US"/>
        </w:rPr>
        <w:t>Blevin</w:t>
      </w:r>
      <w:proofErr w:type="spellEnd"/>
      <w:r w:rsidR="004F71CD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 P.L. &amp; Forster</w:t>
      </w:r>
      <w:r w:rsidR="004F71CD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 xml:space="preserve"> D.B. 2014. </w:t>
      </w:r>
      <w:r w:rsidRPr="002C0BF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Broken Hill 1:250 000 Special Metallogenic Map.</w:t>
      </w:r>
      <w:r w:rsidRPr="002C0BF2">
        <w:rPr>
          <w:rFonts w:ascii="Arial" w:eastAsiaTheme="minorHAnsi" w:hAnsi="Arial" w:cs="Arial"/>
          <w:sz w:val="20"/>
          <w:szCs w:val="20"/>
          <w:lang w:eastAsia="en-US"/>
        </w:rPr>
        <w:t> Geological Survey of New South Wales, Maitland, Australia.</w:t>
      </w:r>
    </w:p>
    <w:p w:rsidR="002C0BF2" w:rsidRDefault="002C0BF2" w:rsidP="00FA61CD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A438EC" w:rsidRDefault="00FA61CD" w:rsidP="00FA61CD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FA61CD">
        <w:rPr>
          <w:rFonts w:ascii="Arial" w:eastAsiaTheme="minorHAnsi" w:hAnsi="Arial" w:cs="Arial"/>
          <w:sz w:val="20"/>
          <w:szCs w:val="20"/>
          <w:lang w:eastAsia="en-US"/>
        </w:rPr>
        <w:t xml:space="preserve">Giles, D., Betts, P. G., Lister, G. S., 2003. Tectonic environment of shale-hosted massive </w:t>
      </w:r>
      <w:proofErr w:type="spellStart"/>
      <w:r w:rsidRPr="00FA61CD">
        <w:rPr>
          <w:rFonts w:ascii="Arial" w:eastAsiaTheme="minorHAnsi" w:hAnsi="Arial" w:cs="Arial"/>
          <w:sz w:val="20"/>
          <w:szCs w:val="20"/>
          <w:lang w:eastAsia="en-US"/>
        </w:rPr>
        <w:t>sulfide</w:t>
      </w:r>
      <w:proofErr w:type="spellEnd"/>
      <w:r w:rsidRPr="00FA61C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FA61CD">
        <w:rPr>
          <w:rFonts w:ascii="Arial" w:eastAsiaTheme="minorHAnsi" w:hAnsi="Arial" w:cs="Arial"/>
          <w:sz w:val="20"/>
          <w:szCs w:val="20"/>
          <w:lang w:eastAsia="en-US"/>
        </w:rPr>
        <w:t>P</w:t>
      </w:r>
      <w:r>
        <w:rPr>
          <w:rFonts w:ascii="Arial" w:eastAsiaTheme="minorHAnsi" w:hAnsi="Arial" w:cs="Arial"/>
          <w:sz w:val="20"/>
          <w:szCs w:val="20"/>
          <w:lang w:eastAsia="en-US"/>
        </w:rPr>
        <w:t>b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-Zn-Ag deposits of Proterozoic </w:t>
      </w:r>
      <w:proofErr w:type="spellStart"/>
      <w:r w:rsidRPr="00FA61CD">
        <w:rPr>
          <w:rFonts w:ascii="Arial" w:eastAsiaTheme="minorHAnsi" w:hAnsi="Arial" w:cs="Arial"/>
          <w:sz w:val="20"/>
          <w:szCs w:val="20"/>
          <w:lang w:eastAsia="en-US"/>
        </w:rPr>
        <w:t>northeastern</w:t>
      </w:r>
      <w:proofErr w:type="spellEnd"/>
      <w:r w:rsidRPr="00FA61CD">
        <w:rPr>
          <w:rFonts w:ascii="Arial" w:eastAsiaTheme="minorHAnsi" w:hAnsi="Arial" w:cs="Arial"/>
          <w:sz w:val="20"/>
          <w:szCs w:val="20"/>
          <w:lang w:eastAsia="en-US"/>
        </w:rPr>
        <w:t xml:space="preserve"> Australia. </w:t>
      </w:r>
      <w:r w:rsidRPr="00D75310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Economic geology and the </w:t>
      </w:r>
      <w:r w:rsidR="00D75310" w:rsidRPr="00D75310">
        <w:rPr>
          <w:rFonts w:ascii="Arial" w:eastAsiaTheme="minorHAnsi" w:hAnsi="Arial" w:cs="Arial"/>
          <w:i/>
          <w:sz w:val="20"/>
          <w:szCs w:val="20"/>
          <w:lang w:eastAsia="en-US"/>
        </w:rPr>
        <w:t>B</w:t>
      </w:r>
      <w:r w:rsidRPr="00D75310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ulletin of the society of economic geologists. Monash </w:t>
      </w:r>
      <w:proofErr w:type="spellStart"/>
      <w:r w:rsidRPr="00D75310">
        <w:rPr>
          <w:rFonts w:ascii="Arial" w:eastAsiaTheme="minorHAnsi" w:hAnsi="Arial" w:cs="Arial"/>
          <w:i/>
          <w:sz w:val="20"/>
          <w:szCs w:val="20"/>
          <w:lang w:eastAsia="en-US"/>
        </w:rPr>
        <w:t>Univ</w:t>
      </w:r>
      <w:proofErr w:type="spellEnd"/>
      <w:r w:rsidRPr="00D75310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</w:t>
      </w:r>
      <w:proofErr w:type="spellStart"/>
      <w:r w:rsidRPr="00D75310">
        <w:rPr>
          <w:rFonts w:ascii="Arial" w:eastAsiaTheme="minorHAnsi" w:hAnsi="Arial" w:cs="Arial"/>
          <w:i/>
          <w:sz w:val="20"/>
          <w:szCs w:val="20"/>
          <w:lang w:eastAsia="en-US"/>
        </w:rPr>
        <w:t>Sch</w:t>
      </w:r>
      <w:proofErr w:type="spellEnd"/>
      <w:r w:rsidRPr="00D75310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proofErr w:type="spellStart"/>
      <w:r w:rsidRPr="00D75310">
        <w:rPr>
          <w:rFonts w:ascii="Arial" w:eastAsiaTheme="minorHAnsi" w:hAnsi="Arial" w:cs="Arial"/>
          <w:i/>
          <w:sz w:val="20"/>
          <w:szCs w:val="20"/>
          <w:lang w:eastAsia="en-US"/>
        </w:rPr>
        <w:t>Geosci</w:t>
      </w:r>
      <w:proofErr w:type="spellEnd"/>
      <w:r w:rsidRPr="00D75310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Australian Crustal Res </w:t>
      </w:r>
      <w:proofErr w:type="spellStart"/>
      <w:r w:rsidRPr="00D75310">
        <w:rPr>
          <w:rFonts w:ascii="Arial" w:eastAsiaTheme="minorHAnsi" w:hAnsi="Arial" w:cs="Arial"/>
          <w:i/>
          <w:sz w:val="20"/>
          <w:szCs w:val="20"/>
          <w:lang w:eastAsia="en-US"/>
        </w:rPr>
        <w:t>Ctr</w:t>
      </w:r>
      <w:proofErr w:type="spellEnd"/>
      <w:r w:rsidRPr="00D75310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Wellington Rd, Melbourne, Vic 3800, Australia. </w:t>
      </w:r>
      <w:r w:rsidRPr="00FA61CD">
        <w:rPr>
          <w:rFonts w:ascii="Arial" w:eastAsiaTheme="minorHAnsi" w:hAnsi="Arial" w:cs="Arial"/>
          <w:sz w:val="20"/>
          <w:szCs w:val="20"/>
          <w:lang w:eastAsia="en-US"/>
        </w:rPr>
        <w:t>98, 3, 557-576.</w:t>
      </w:r>
    </w:p>
    <w:p w:rsidR="00FA61CD" w:rsidRDefault="00FA61CD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A438EC" w:rsidRDefault="00A438EC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Gilligan, L</w:t>
      </w:r>
      <w:r w:rsidR="00F27E00">
        <w:rPr>
          <w:rFonts w:ascii="Arial" w:eastAsiaTheme="minorHAnsi" w:hAnsi="Arial" w:cs="Arial"/>
          <w:sz w:val="20"/>
          <w:szCs w:val="20"/>
          <w:lang w:eastAsia="en-US"/>
        </w:rPr>
        <w:t xml:space="preserve">.B., 1973. Possible Mississippi Valley-type deposits at </w:t>
      </w:r>
      <w:proofErr w:type="spellStart"/>
      <w:r w:rsidR="00F27E00">
        <w:rPr>
          <w:rFonts w:ascii="Arial" w:eastAsiaTheme="minorHAnsi" w:hAnsi="Arial" w:cs="Arial"/>
          <w:sz w:val="20"/>
          <w:szCs w:val="20"/>
          <w:lang w:eastAsia="en-US"/>
        </w:rPr>
        <w:t>Cooleman</w:t>
      </w:r>
      <w:proofErr w:type="spellEnd"/>
      <w:r w:rsidR="00F27E00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proofErr w:type="spellStart"/>
      <w:r w:rsidR="00F27E00">
        <w:rPr>
          <w:rFonts w:ascii="Arial" w:eastAsiaTheme="minorHAnsi" w:hAnsi="Arial" w:cs="Arial"/>
          <w:sz w:val="20"/>
          <w:szCs w:val="20"/>
          <w:lang w:eastAsia="en-US"/>
        </w:rPr>
        <w:t>southeastern</w:t>
      </w:r>
      <w:proofErr w:type="spellEnd"/>
      <w:r w:rsidR="00F27E00">
        <w:rPr>
          <w:rFonts w:ascii="Arial" w:eastAsiaTheme="minorHAnsi" w:hAnsi="Arial" w:cs="Arial"/>
          <w:sz w:val="20"/>
          <w:szCs w:val="20"/>
          <w:lang w:eastAsia="en-US"/>
        </w:rPr>
        <w:t xml:space="preserve"> NSW</w:t>
      </w:r>
      <w:r w:rsidR="000335F2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0335F2" w:rsidRPr="00D75310">
        <w:rPr>
          <w:rFonts w:ascii="Arial" w:eastAsiaTheme="minorHAnsi" w:hAnsi="Arial" w:cs="Arial"/>
          <w:i/>
          <w:sz w:val="20"/>
          <w:szCs w:val="20"/>
          <w:lang w:eastAsia="en-US"/>
        </w:rPr>
        <w:t>Quarterly Notes of the Geological Survey of NSW</w:t>
      </w:r>
      <w:r w:rsidR="000335F2">
        <w:rPr>
          <w:rFonts w:ascii="Arial" w:eastAsiaTheme="minorHAnsi" w:hAnsi="Arial" w:cs="Arial"/>
          <w:sz w:val="20"/>
          <w:szCs w:val="20"/>
          <w:lang w:eastAsia="en-US"/>
        </w:rPr>
        <w:t>, 10.</w:t>
      </w:r>
    </w:p>
    <w:p w:rsidR="002A47C5" w:rsidRDefault="002A47C5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CD48C2" w:rsidRDefault="00CD48C2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D48C2">
        <w:rPr>
          <w:rFonts w:ascii="Arial" w:eastAsiaTheme="minorHAnsi" w:hAnsi="Arial" w:cs="Arial"/>
          <w:sz w:val="20"/>
          <w:szCs w:val="20"/>
          <w:lang w:eastAsia="en-US"/>
        </w:rPr>
        <w:t>Gilligan</w:t>
      </w:r>
      <w:r w:rsidR="004F71CD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CD48C2">
        <w:rPr>
          <w:rFonts w:ascii="Arial" w:eastAsiaTheme="minorHAnsi" w:hAnsi="Arial" w:cs="Arial"/>
          <w:sz w:val="20"/>
          <w:szCs w:val="20"/>
          <w:lang w:eastAsia="en-US"/>
        </w:rPr>
        <w:t xml:space="preserve"> L.B., Brownlow J.W. and Cameron R.G., 1987, Tamworth-Hastings 1:250 00</w:t>
      </w:r>
      <w:r>
        <w:rPr>
          <w:rFonts w:ascii="Arial" w:eastAsiaTheme="minorHAnsi" w:hAnsi="Arial" w:cs="Arial"/>
          <w:sz w:val="20"/>
          <w:szCs w:val="20"/>
          <w:lang w:eastAsia="en-US"/>
        </w:rPr>
        <w:t>0 Metallogenic Map, 1st edition.</w:t>
      </w:r>
      <w:r w:rsidRPr="00CD48C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D48C2">
        <w:rPr>
          <w:rFonts w:ascii="Arial" w:eastAsiaTheme="minorHAnsi" w:hAnsi="Arial" w:cs="Arial"/>
          <w:i/>
          <w:sz w:val="20"/>
          <w:szCs w:val="20"/>
          <w:lang w:eastAsia="en-US"/>
        </w:rPr>
        <w:t>Geological Survey of New South Wales, Sydney</w:t>
      </w:r>
      <w:r w:rsidRPr="00CD48C2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01DB2" w:rsidRDefault="00A01DB2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A01DB2" w:rsidRPr="00A01DB2" w:rsidRDefault="00A01DB2" w:rsidP="00724872">
      <w:pPr>
        <w:autoSpaceDE w:val="0"/>
        <w:autoSpaceDN w:val="0"/>
        <w:adjustRightInd w:val="0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A01DB2">
        <w:rPr>
          <w:rFonts w:ascii="Arial" w:eastAsiaTheme="minorHAnsi" w:hAnsi="Arial" w:cs="Arial"/>
          <w:sz w:val="20"/>
          <w:szCs w:val="20"/>
          <w:lang w:eastAsia="en-US"/>
        </w:rPr>
        <w:t>Gilligan</w:t>
      </w:r>
      <w:r w:rsidR="004F71CD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A01DB2">
        <w:rPr>
          <w:rFonts w:ascii="Arial" w:eastAsiaTheme="minorHAnsi" w:hAnsi="Arial" w:cs="Arial"/>
          <w:sz w:val="20"/>
          <w:szCs w:val="20"/>
          <w:lang w:eastAsia="en-US"/>
        </w:rPr>
        <w:t xml:space="preserve"> L.B., Brownlow J.W., Cameron R.G. and Henley H.F., 1992, Dorrigo - Coffs Har</w:t>
      </w:r>
      <w:r>
        <w:rPr>
          <w:rFonts w:ascii="Arial" w:eastAsiaTheme="minorHAnsi" w:hAnsi="Arial" w:cs="Arial"/>
          <w:sz w:val="20"/>
          <w:szCs w:val="20"/>
          <w:lang w:eastAsia="en-US"/>
        </w:rPr>
        <w:t>bour 1:250 000 Metallogenic Map.</w:t>
      </w:r>
      <w:r w:rsidRPr="00A01DB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A01DB2">
        <w:rPr>
          <w:rFonts w:ascii="Arial" w:eastAsiaTheme="minorHAnsi" w:hAnsi="Arial" w:cs="Arial"/>
          <w:i/>
          <w:sz w:val="20"/>
          <w:szCs w:val="20"/>
          <w:lang w:eastAsia="en-US"/>
        </w:rPr>
        <w:t>1st edition, Geological Survey of New South Wales, Sydney.</w:t>
      </w:r>
    </w:p>
    <w:p w:rsidR="00CD48C2" w:rsidRPr="00A01DB2" w:rsidRDefault="00CD48C2" w:rsidP="00724872">
      <w:pPr>
        <w:autoSpaceDE w:val="0"/>
        <w:autoSpaceDN w:val="0"/>
        <w:adjustRightInd w:val="0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D9504E" w:rsidRDefault="00D9504E" w:rsidP="002A47C5">
      <w:pPr>
        <w:rPr>
          <w:rFonts w:ascii="Arial" w:hAnsi="Arial" w:cs="Arial"/>
          <w:sz w:val="20"/>
          <w:szCs w:val="20"/>
        </w:rPr>
      </w:pPr>
      <w:r w:rsidRPr="00A01DB2">
        <w:rPr>
          <w:rFonts w:ascii="Arial" w:eastAsiaTheme="minorHAnsi" w:hAnsi="Arial" w:cs="Arial"/>
          <w:sz w:val="20"/>
          <w:szCs w:val="20"/>
          <w:lang w:eastAsia="en-US"/>
        </w:rPr>
        <w:t>Gilligan</w:t>
      </w:r>
      <w:r w:rsidR="004F71CD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A01DB2">
        <w:rPr>
          <w:rFonts w:ascii="Arial" w:eastAsiaTheme="minorHAnsi" w:hAnsi="Arial" w:cs="Arial"/>
          <w:sz w:val="20"/>
          <w:szCs w:val="20"/>
          <w:lang w:eastAsia="en-US"/>
        </w:rPr>
        <w:t xml:space="preserve"> L.B.,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and Byrnes, J. G., 1995. </w:t>
      </w:r>
      <w:r w:rsidRPr="00D9504E">
        <w:rPr>
          <w:rFonts w:ascii="Arial" w:hAnsi="Arial" w:cs="Arial"/>
          <w:sz w:val="20"/>
          <w:szCs w:val="20"/>
        </w:rPr>
        <w:t>1:250 000 Cobar SH5514 Metallogenic Map - Metallogenic study and mineral deposit data sheet</w:t>
      </w:r>
      <w:r>
        <w:rPr>
          <w:rFonts w:ascii="Arial" w:hAnsi="Arial" w:cs="Arial"/>
          <w:sz w:val="20"/>
          <w:szCs w:val="20"/>
        </w:rPr>
        <w:t xml:space="preserve">. </w:t>
      </w:r>
      <w:r w:rsidRPr="00CD48C2">
        <w:rPr>
          <w:rFonts w:ascii="Arial" w:eastAsiaTheme="minorHAnsi" w:hAnsi="Arial" w:cs="Arial"/>
          <w:i/>
          <w:sz w:val="20"/>
          <w:szCs w:val="20"/>
          <w:lang w:eastAsia="en-US"/>
        </w:rPr>
        <w:t>Geological Survey of New South Wales, Sydney</w:t>
      </w:r>
      <w:r w:rsidRPr="00CD48C2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D9504E" w:rsidRDefault="00D9504E" w:rsidP="002A47C5">
      <w:pPr>
        <w:rPr>
          <w:rFonts w:ascii="Arial" w:hAnsi="Arial" w:cs="Arial"/>
          <w:sz w:val="20"/>
          <w:szCs w:val="20"/>
        </w:rPr>
      </w:pPr>
    </w:p>
    <w:p w:rsidR="002A47C5" w:rsidRDefault="002A47C5" w:rsidP="002A47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Gilmore, P.J</w:t>
      </w:r>
      <w:r w:rsidRPr="007A5FAE">
        <w:rPr>
          <w:rFonts w:ascii="Arial" w:hAnsi="Arial" w:cs="Arial"/>
          <w:sz w:val="20"/>
          <w:szCs w:val="20"/>
        </w:rPr>
        <w:t xml:space="preserve">., 2010. </w:t>
      </w:r>
      <w:r>
        <w:rPr>
          <w:rFonts w:ascii="Arial" w:hAnsi="Arial" w:cs="Arial"/>
          <w:sz w:val="20"/>
          <w:szCs w:val="20"/>
        </w:rPr>
        <w:t>Mineral Systems</w:t>
      </w:r>
      <w:r w:rsidRPr="007A5FAE">
        <w:rPr>
          <w:rFonts w:ascii="Arial" w:hAnsi="Arial" w:cs="Arial"/>
          <w:sz w:val="20"/>
          <w:szCs w:val="20"/>
        </w:rPr>
        <w:t xml:space="preserve">. In: Greenfield J.E., Gilmore P.J. &amp; Mills K.J. (compilers) 2010. Explanatory notes for the </w:t>
      </w:r>
      <w:proofErr w:type="spellStart"/>
      <w:r w:rsidRPr="007A5FAE">
        <w:rPr>
          <w:rFonts w:ascii="Arial" w:hAnsi="Arial" w:cs="Arial"/>
          <w:sz w:val="20"/>
          <w:szCs w:val="20"/>
        </w:rPr>
        <w:t>Koonenberry</w:t>
      </w:r>
      <w:proofErr w:type="spellEnd"/>
      <w:r w:rsidRPr="007A5FAE">
        <w:rPr>
          <w:rFonts w:ascii="Arial" w:hAnsi="Arial" w:cs="Arial"/>
          <w:sz w:val="20"/>
          <w:szCs w:val="20"/>
        </w:rPr>
        <w:t xml:space="preserve"> Belt maps. </w:t>
      </w:r>
      <w:r w:rsidRPr="00D75310">
        <w:rPr>
          <w:rFonts w:ascii="Arial" w:hAnsi="Arial" w:cs="Arial"/>
          <w:i/>
          <w:sz w:val="20"/>
          <w:szCs w:val="20"/>
        </w:rPr>
        <w:t xml:space="preserve">Geological Survey of </w:t>
      </w:r>
      <w:r>
        <w:rPr>
          <w:rFonts w:ascii="Arial" w:hAnsi="Arial" w:cs="Arial"/>
          <w:i/>
          <w:sz w:val="20"/>
          <w:szCs w:val="20"/>
        </w:rPr>
        <w:t>NSW</w:t>
      </w:r>
      <w:r w:rsidRPr="00D75310">
        <w:rPr>
          <w:rFonts w:ascii="Arial" w:hAnsi="Arial" w:cs="Arial"/>
          <w:i/>
          <w:sz w:val="20"/>
          <w:szCs w:val="20"/>
        </w:rPr>
        <w:t>, Bulletin 35</w:t>
      </w:r>
      <w:r>
        <w:rPr>
          <w:rFonts w:ascii="Arial" w:hAnsi="Arial" w:cs="Arial"/>
          <w:sz w:val="20"/>
          <w:szCs w:val="20"/>
        </w:rPr>
        <w:t>, 400-424</w:t>
      </w:r>
      <w:r w:rsidRPr="007A5FAE">
        <w:rPr>
          <w:rFonts w:ascii="Arial" w:hAnsi="Arial" w:cs="Arial"/>
          <w:sz w:val="20"/>
          <w:szCs w:val="20"/>
        </w:rPr>
        <w:t xml:space="preserve">. </w:t>
      </w:r>
    </w:p>
    <w:p w:rsidR="000335F2" w:rsidRPr="007A5FAE" w:rsidRDefault="000335F2" w:rsidP="000335F2">
      <w:pPr>
        <w:rPr>
          <w:rFonts w:ascii="Arial" w:hAnsi="Arial" w:cs="Arial"/>
          <w:sz w:val="20"/>
          <w:szCs w:val="20"/>
        </w:rPr>
      </w:pPr>
    </w:p>
    <w:p w:rsidR="000335F2" w:rsidRDefault="000335F2" w:rsidP="000335F2">
      <w:pPr>
        <w:rPr>
          <w:rFonts w:ascii="Arial" w:hAnsi="Arial" w:cs="Arial"/>
          <w:sz w:val="20"/>
          <w:szCs w:val="20"/>
        </w:rPr>
      </w:pPr>
      <w:r w:rsidRPr="007A5FAE">
        <w:rPr>
          <w:rFonts w:ascii="Arial" w:hAnsi="Arial" w:cs="Arial"/>
          <w:sz w:val="20"/>
          <w:szCs w:val="20"/>
        </w:rPr>
        <w:t>Gilmore, P.</w:t>
      </w:r>
      <w:r w:rsidR="002A47C5">
        <w:rPr>
          <w:rFonts w:ascii="Arial" w:hAnsi="Arial" w:cs="Arial"/>
          <w:sz w:val="20"/>
          <w:szCs w:val="20"/>
        </w:rPr>
        <w:t>J.</w:t>
      </w:r>
      <w:r w:rsidRPr="007A5FAE">
        <w:rPr>
          <w:rFonts w:ascii="Arial" w:hAnsi="Arial" w:cs="Arial"/>
          <w:sz w:val="20"/>
          <w:szCs w:val="20"/>
        </w:rPr>
        <w:t xml:space="preserve"> 2014. Exhalative horizons and v</w:t>
      </w:r>
      <w:r w:rsidR="003969D7">
        <w:rPr>
          <w:rFonts w:ascii="Arial" w:hAnsi="Arial" w:cs="Arial"/>
          <w:sz w:val="20"/>
          <w:szCs w:val="20"/>
        </w:rPr>
        <w:t xml:space="preserve">olcanic-associated massive </w:t>
      </w:r>
      <w:proofErr w:type="spellStart"/>
      <w:r w:rsidR="003969D7">
        <w:rPr>
          <w:rFonts w:ascii="Arial" w:hAnsi="Arial" w:cs="Arial"/>
          <w:sz w:val="20"/>
          <w:szCs w:val="20"/>
        </w:rPr>
        <w:t>sulf</w:t>
      </w:r>
      <w:r w:rsidRPr="007A5FAE">
        <w:rPr>
          <w:rFonts w:ascii="Arial" w:hAnsi="Arial" w:cs="Arial"/>
          <w:sz w:val="20"/>
          <w:szCs w:val="20"/>
        </w:rPr>
        <w:t>ide</w:t>
      </w:r>
      <w:proofErr w:type="spellEnd"/>
      <w:r w:rsidRPr="007A5FAE">
        <w:rPr>
          <w:rFonts w:ascii="Arial" w:hAnsi="Arial" w:cs="Arial"/>
          <w:sz w:val="20"/>
          <w:szCs w:val="20"/>
        </w:rPr>
        <w:t xml:space="preserve"> (VMS) deposits in the Ordovician Girilambone Group, NSW (poster). </w:t>
      </w:r>
      <w:r w:rsidRPr="00D75310">
        <w:rPr>
          <w:rFonts w:ascii="Arial" w:hAnsi="Arial" w:cs="Arial"/>
          <w:i/>
          <w:sz w:val="20"/>
          <w:szCs w:val="20"/>
        </w:rPr>
        <w:t>Geological Survey of NSW Report,</w:t>
      </w:r>
      <w:r w:rsidRPr="007A5FAE">
        <w:rPr>
          <w:rFonts w:ascii="Arial" w:hAnsi="Arial" w:cs="Arial"/>
          <w:sz w:val="20"/>
          <w:szCs w:val="20"/>
        </w:rPr>
        <w:t xml:space="preserve"> GS2014/0939. </w:t>
      </w:r>
    </w:p>
    <w:p w:rsidR="00714F20" w:rsidRDefault="00714F20" w:rsidP="000335F2">
      <w:pPr>
        <w:rPr>
          <w:rFonts w:ascii="Arial" w:hAnsi="Arial" w:cs="Arial"/>
          <w:sz w:val="20"/>
          <w:szCs w:val="20"/>
        </w:rPr>
      </w:pPr>
    </w:p>
    <w:p w:rsidR="00714F20" w:rsidRPr="000335F2" w:rsidRDefault="00714F20" w:rsidP="000335F2">
      <w:pPr>
        <w:rPr>
          <w:rFonts w:ascii="Arial" w:hAnsi="Arial" w:cs="Arial"/>
          <w:sz w:val="20"/>
          <w:szCs w:val="20"/>
        </w:rPr>
      </w:pPr>
      <w:r w:rsidRPr="00714F20">
        <w:rPr>
          <w:rFonts w:ascii="Arial" w:hAnsi="Arial" w:cs="Arial"/>
          <w:sz w:val="20"/>
          <w:szCs w:val="20"/>
        </w:rPr>
        <w:t xml:space="preserve">Gilmore, P.J. 2015. Exhalative horizons and volcanic-associated massive </w:t>
      </w:r>
      <w:proofErr w:type="spellStart"/>
      <w:r w:rsidRPr="00714F20">
        <w:rPr>
          <w:rFonts w:ascii="Arial" w:hAnsi="Arial" w:cs="Arial"/>
          <w:sz w:val="20"/>
          <w:szCs w:val="20"/>
        </w:rPr>
        <w:t>sulfide</w:t>
      </w:r>
      <w:proofErr w:type="spellEnd"/>
      <w:r w:rsidRPr="00714F20">
        <w:rPr>
          <w:rFonts w:ascii="Arial" w:hAnsi="Arial" w:cs="Arial"/>
          <w:sz w:val="20"/>
          <w:szCs w:val="20"/>
        </w:rPr>
        <w:t xml:space="preserve"> mineralisation in the Ordovician Girilambone Group, New South Wales. </w:t>
      </w:r>
      <w:r w:rsidRPr="00714F20">
        <w:rPr>
          <w:rFonts w:ascii="Arial" w:hAnsi="Arial" w:cs="Arial"/>
          <w:i/>
          <w:sz w:val="20"/>
          <w:szCs w:val="20"/>
        </w:rPr>
        <w:t>Unpublished thesis, Masters of Economic Geology</w:t>
      </w:r>
      <w:r w:rsidRPr="00714F20">
        <w:rPr>
          <w:rFonts w:ascii="Arial" w:hAnsi="Arial" w:cs="Arial"/>
          <w:sz w:val="20"/>
          <w:szCs w:val="20"/>
        </w:rPr>
        <w:t>, University of Tasmania, Hobart.</w:t>
      </w:r>
    </w:p>
    <w:p w:rsidR="000335F2" w:rsidRPr="007A5FAE" w:rsidRDefault="000335F2" w:rsidP="007248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B664DE" w:rsidRDefault="00B664DE" w:rsidP="00724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A5FAE">
        <w:rPr>
          <w:rFonts w:ascii="Arial" w:hAnsi="Arial" w:cs="Arial"/>
          <w:sz w:val="20"/>
          <w:szCs w:val="20"/>
        </w:rPr>
        <w:t xml:space="preserve">Glen, R.A., 1990, Formation and inversion of </w:t>
      </w:r>
      <w:proofErr w:type="spellStart"/>
      <w:r w:rsidRPr="007A5FAE">
        <w:rPr>
          <w:rFonts w:ascii="Arial" w:hAnsi="Arial" w:cs="Arial"/>
          <w:sz w:val="20"/>
          <w:szCs w:val="20"/>
        </w:rPr>
        <w:t>transtensional</w:t>
      </w:r>
      <w:proofErr w:type="spellEnd"/>
      <w:r w:rsidRPr="007A5FAE">
        <w:rPr>
          <w:rFonts w:ascii="Arial" w:hAnsi="Arial" w:cs="Arial"/>
          <w:sz w:val="20"/>
          <w:szCs w:val="20"/>
        </w:rPr>
        <w:t xml:space="preserve"> basins in the western part of the Lachlan Fold Belt, Australia, wi</w:t>
      </w:r>
      <w:r w:rsidR="00D75310">
        <w:rPr>
          <w:rFonts w:ascii="Arial" w:hAnsi="Arial" w:cs="Arial"/>
          <w:sz w:val="20"/>
          <w:szCs w:val="20"/>
        </w:rPr>
        <w:t>th emphasis on the Cobar Basin.</w:t>
      </w:r>
      <w:r w:rsidRPr="007A5FAE">
        <w:rPr>
          <w:rFonts w:ascii="Arial" w:hAnsi="Arial" w:cs="Arial"/>
          <w:sz w:val="20"/>
          <w:szCs w:val="20"/>
        </w:rPr>
        <w:t xml:space="preserve"> </w:t>
      </w:r>
      <w:r w:rsidRPr="00D75310">
        <w:rPr>
          <w:rFonts w:ascii="Arial" w:hAnsi="Arial" w:cs="Arial"/>
          <w:i/>
          <w:sz w:val="20"/>
          <w:szCs w:val="20"/>
        </w:rPr>
        <w:t>Journal of Structural Geology,</w:t>
      </w:r>
      <w:r w:rsidRPr="007A5FAE">
        <w:rPr>
          <w:rFonts w:ascii="Arial" w:hAnsi="Arial" w:cs="Arial"/>
          <w:sz w:val="20"/>
          <w:szCs w:val="20"/>
        </w:rPr>
        <w:t xml:space="preserve"> 12(5/6), p601-620.</w:t>
      </w:r>
    </w:p>
    <w:p w:rsidR="004961B3" w:rsidRDefault="004961B3" w:rsidP="00724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961B3" w:rsidRPr="007A5FAE" w:rsidRDefault="004961B3" w:rsidP="00724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Greenfield, J.E., 2003. </w:t>
      </w:r>
      <w:r w:rsidR="00A641DF" w:rsidRPr="00A641DF">
        <w:rPr>
          <w:rFonts w:ascii="Arial" w:hAnsi="Arial" w:cs="Arial"/>
          <w:sz w:val="20"/>
          <w:szCs w:val="20"/>
        </w:rPr>
        <w:t xml:space="preserve">A critical review of Broken Hill Ore System models. </w:t>
      </w:r>
      <w:r w:rsidR="00A641DF" w:rsidRPr="00D75310">
        <w:rPr>
          <w:rFonts w:ascii="Arial" w:hAnsi="Arial" w:cs="Arial"/>
          <w:i/>
          <w:sz w:val="20"/>
          <w:szCs w:val="20"/>
        </w:rPr>
        <w:t>CSIRO Exploration and Mining Report 1154R, Geological Survey of NSW Report</w:t>
      </w:r>
      <w:r w:rsidR="00A641DF">
        <w:rPr>
          <w:rFonts w:ascii="Arial" w:hAnsi="Arial" w:cs="Arial"/>
          <w:sz w:val="20"/>
          <w:szCs w:val="20"/>
        </w:rPr>
        <w:t xml:space="preserve"> GS2012/880. </w:t>
      </w:r>
      <w:r w:rsidR="00A641DF" w:rsidRPr="00A641DF">
        <w:rPr>
          <w:rFonts w:ascii="Arial" w:hAnsi="Arial" w:cs="Arial"/>
          <w:sz w:val="20"/>
          <w:szCs w:val="20"/>
        </w:rPr>
        <w:t>191 pages.</w:t>
      </w:r>
    </w:p>
    <w:p w:rsidR="0039380A" w:rsidRDefault="0039380A">
      <w:pPr>
        <w:rPr>
          <w:rFonts w:ascii="Arial" w:hAnsi="Arial" w:cs="Arial"/>
          <w:sz w:val="20"/>
          <w:szCs w:val="20"/>
        </w:rPr>
      </w:pPr>
    </w:p>
    <w:p w:rsidR="003F4885" w:rsidRDefault="003F4885">
      <w:pPr>
        <w:rPr>
          <w:rFonts w:ascii="Arial" w:hAnsi="Arial" w:cs="Arial"/>
          <w:sz w:val="20"/>
          <w:szCs w:val="20"/>
        </w:rPr>
      </w:pPr>
      <w:r w:rsidRPr="003F4885">
        <w:rPr>
          <w:rFonts w:ascii="Arial" w:hAnsi="Arial" w:cs="Arial"/>
          <w:sz w:val="20"/>
          <w:szCs w:val="20"/>
        </w:rPr>
        <w:t xml:space="preserve">Greenfield, J.E., Musgrave, R.G., Bruce, M., Gilmore, P.J., Mills, K.J., 2011. The Mount Wright Arc: A Cambrian subduction system developed on the continental margin of East </w:t>
      </w:r>
      <w:proofErr w:type="spellStart"/>
      <w:r w:rsidRPr="003F4885">
        <w:rPr>
          <w:rFonts w:ascii="Arial" w:hAnsi="Arial" w:cs="Arial"/>
          <w:sz w:val="20"/>
          <w:szCs w:val="20"/>
        </w:rPr>
        <w:t>Gondwana</w:t>
      </w:r>
      <w:proofErr w:type="spellEnd"/>
      <w:r w:rsidRPr="003F488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4885">
        <w:rPr>
          <w:rFonts w:ascii="Arial" w:hAnsi="Arial" w:cs="Arial"/>
          <w:sz w:val="20"/>
          <w:szCs w:val="20"/>
        </w:rPr>
        <w:t>Koonenberry</w:t>
      </w:r>
      <w:proofErr w:type="spellEnd"/>
      <w:r w:rsidRPr="003F4885">
        <w:rPr>
          <w:rFonts w:ascii="Arial" w:hAnsi="Arial" w:cs="Arial"/>
          <w:sz w:val="20"/>
          <w:szCs w:val="20"/>
        </w:rPr>
        <w:t xml:space="preserve"> Belt, </w:t>
      </w:r>
      <w:proofErr w:type="gramStart"/>
      <w:r w:rsidRPr="003F4885">
        <w:rPr>
          <w:rFonts w:ascii="Arial" w:hAnsi="Arial" w:cs="Arial"/>
          <w:sz w:val="20"/>
          <w:szCs w:val="20"/>
        </w:rPr>
        <w:t>eastern</w:t>
      </w:r>
      <w:proofErr w:type="gramEnd"/>
      <w:r w:rsidRPr="003F4885">
        <w:rPr>
          <w:rFonts w:ascii="Arial" w:hAnsi="Arial" w:cs="Arial"/>
          <w:sz w:val="20"/>
          <w:szCs w:val="20"/>
        </w:rPr>
        <w:t xml:space="preserve"> Australia. </w:t>
      </w:r>
      <w:proofErr w:type="spellStart"/>
      <w:r w:rsidRPr="00D75310">
        <w:rPr>
          <w:rFonts w:ascii="Arial" w:hAnsi="Arial" w:cs="Arial"/>
          <w:i/>
          <w:sz w:val="20"/>
          <w:szCs w:val="20"/>
        </w:rPr>
        <w:t>Gondwana</w:t>
      </w:r>
      <w:proofErr w:type="spellEnd"/>
      <w:r w:rsidRPr="00D75310">
        <w:rPr>
          <w:rFonts w:ascii="Arial" w:hAnsi="Arial" w:cs="Arial"/>
          <w:i/>
          <w:sz w:val="20"/>
          <w:szCs w:val="20"/>
        </w:rPr>
        <w:t xml:space="preserve"> Research </w:t>
      </w:r>
      <w:r w:rsidRPr="003F4885">
        <w:rPr>
          <w:rFonts w:ascii="Arial" w:hAnsi="Arial" w:cs="Arial"/>
          <w:sz w:val="20"/>
          <w:szCs w:val="20"/>
        </w:rPr>
        <w:t>19, 650–669.</w:t>
      </w:r>
    </w:p>
    <w:p w:rsidR="00F33F19" w:rsidRDefault="00F33F19">
      <w:pPr>
        <w:rPr>
          <w:rFonts w:ascii="Arial" w:hAnsi="Arial" w:cs="Arial"/>
          <w:sz w:val="20"/>
          <w:szCs w:val="20"/>
        </w:rPr>
      </w:pPr>
    </w:p>
    <w:p w:rsidR="00F33F19" w:rsidRDefault="00F33F19">
      <w:pPr>
        <w:rPr>
          <w:rFonts w:ascii="Arial" w:hAnsi="Arial" w:cs="Arial"/>
          <w:sz w:val="20"/>
          <w:szCs w:val="20"/>
        </w:rPr>
      </w:pPr>
      <w:r w:rsidRPr="00F33F19">
        <w:rPr>
          <w:rFonts w:ascii="Arial" w:hAnsi="Arial" w:cs="Arial"/>
          <w:sz w:val="20"/>
          <w:szCs w:val="20"/>
        </w:rPr>
        <w:t>Henley H.F., Brown R.E., Brownlow J.W., Barnes R.G. and Stroud W.J., 2001, Grafton-Maclean 1:250 00</w:t>
      </w:r>
      <w:r>
        <w:rPr>
          <w:rFonts w:ascii="Arial" w:hAnsi="Arial" w:cs="Arial"/>
          <w:sz w:val="20"/>
          <w:szCs w:val="20"/>
        </w:rPr>
        <w:t>0 Metallogenic Map, 1st edition.</w:t>
      </w:r>
      <w:r w:rsidRPr="00F33F19">
        <w:rPr>
          <w:rFonts w:ascii="Arial" w:hAnsi="Arial" w:cs="Arial"/>
          <w:sz w:val="20"/>
          <w:szCs w:val="20"/>
        </w:rPr>
        <w:t xml:space="preserve"> </w:t>
      </w:r>
      <w:r w:rsidRPr="00F33F19">
        <w:rPr>
          <w:rFonts w:ascii="Arial" w:hAnsi="Arial" w:cs="Arial"/>
          <w:i/>
          <w:sz w:val="20"/>
          <w:szCs w:val="20"/>
        </w:rPr>
        <w:t>Geological Survey of New South Wales, Sydney.</w:t>
      </w:r>
    </w:p>
    <w:p w:rsidR="003F4885" w:rsidRPr="007A5FAE" w:rsidRDefault="003F4885">
      <w:pPr>
        <w:rPr>
          <w:rFonts w:ascii="Arial" w:hAnsi="Arial" w:cs="Arial"/>
          <w:sz w:val="20"/>
          <w:szCs w:val="20"/>
        </w:rPr>
      </w:pPr>
    </w:p>
    <w:p w:rsidR="0039380A" w:rsidRDefault="00505662" w:rsidP="00505662">
      <w:pPr>
        <w:rPr>
          <w:rFonts w:ascii="Arial" w:hAnsi="Arial" w:cs="Arial"/>
          <w:sz w:val="20"/>
          <w:szCs w:val="20"/>
        </w:rPr>
      </w:pPr>
      <w:r w:rsidRPr="007A5FAE">
        <w:rPr>
          <w:rFonts w:ascii="Arial" w:hAnsi="Arial" w:cs="Arial"/>
          <w:sz w:val="20"/>
          <w:szCs w:val="20"/>
        </w:rPr>
        <w:t xml:space="preserve">Jones P. 2012. </w:t>
      </w:r>
      <w:proofErr w:type="spellStart"/>
      <w:r w:rsidRPr="007A5FAE">
        <w:rPr>
          <w:rFonts w:ascii="Arial" w:hAnsi="Arial" w:cs="Arial"/>
          <w:sz w:val="20"/>
          <w:szCs w:val="20"/>
        </w:rPr>
        <w:t>Tritton</w:t>
      </w:r>
      <w:proofErr w:type="spellEnd"/>
      <w:r w:rsidRPr="007A5FAE">
        <w:rPr>
          <w:rFonts w:ascii="Arial" w:hAnsi="Arial" w:cs="Arial"/>
          <w:sz w:val="20"/>
          <w:szCs w:val="20"/>
        </w:rPr>
        <w:t xml:space="preserve"> copper mine: mineralisation and host sequence. In: Post-conference field excursion; Geology and mineralisation of the Coba</w:t>
      </w:r>
      <w:r w:rsidR="00AB3D55">
        <w:rPr>
          <w:rFonts w:ascii="Arial" w:hAnsi="Arial" w:cs="Arial"/>
          <w:sz w:val="20"/>
          <w:szCs w:val="20"/>
        </w:rPr>
        <w:t xml:space="preserve">r–Nyngan region. Cobar </w:t>
      </w:r>
      <w:r w:rsidRPr="007A5FAE">
        <w:rPr>
          <w:rFonts w:ascii="Arial" w:hAnsi="Arial" w:cs="Arial"/>
          <w:sz w:val="20"/>
          <w:szCs w:val="20"/>
        </w:rPr>
        <w:t xml:space="preserve">Regional Mining and Exploration Conference. </w:t>
      </w:r>
      <w:r w:rsidRPr="00D75310">
        <w:rPr>
          <w:rFonts w:ascii="Arial" w:hAnsi="Arial" w:cs="Arial"/>
          <w:i/>
          <w:sz w:val="20"/>
          <w:szCs w:val="20"/>
        </w:rPr>
        <w:t xml:space="preserve">Geological Survey of </w:t>
      </w:r>
      <w:r w:rsidR="00D75310">
        <w:rPr>
          <w:rFonts w:ascii="Arial" w:hAnsi="Arial" w:cs="Arial"/>
          <w:i/>
          <w:sz w:val="20"/>
          <w:szCs w:val="20"/>
        </w:rPr>
        <w:t>NSW</w:t>
      </w:r>
      <w:r w:rsidRPr="00D75310">
        <w:rPr>
          <w:rFonts w:ascii="Arial" w:hAnsi="Arial" w:cs="Arial"/>
          <w:i/>
          <w:sz w:val="20"/>
          <w:szCs w:val="20"/>
        </w:rPr>
        <w:t xml:space="preserve"> </w:t>
      </w:r>
      <w:r w:rsidR="00AB3D55" w:rsidRPr="00D75310">
        <w:rPr>
          <w:rFonts w:ascii="Arial" w:hAnsi="Arial" w:cs="Arial"/>
          <w:i/>
          <w:sz w:val="20"/>
          <w:szCs w:val="20"/>
        </w:rPr>
        <w:t>report</w:t>
      </w:r>
      <w:r w:rsidRPr="007A5FAE">
        <w:rPr>
          <w:rFonts w:ascii="Arial" w:hAnsi="Arial" w:cs="Arial"/>
          <w:sz w:val="20"/>
          <w:szCs w:val="20"/>
        </w:rPr>
        <w:t xml:space="preserve"> GS2012/695.</w:t>
      </w:r>
      <w:r w:rsidR="00F27E00">
        <w:rPr>
          <w:rFonts w:ascii="Arial" w:hAnsi="Arial" w:cs="Arial"/>
          <w:sz w:val="20"/>
          <w:szCs w:val="20"/>
        </w:rPr>
        <w:t xml:space="preserve"> </w:t>
      </w:r>
    </w:p>
    <w:p w:rsidR="00C42A71" w:rsidRDefault="00C42A71" w:rsidP="00505662">
      <w:pPr>
        <w:rPr>
          <w:rFonts w:ascii="Arial" w:hAnsi="Arial" w:cs="Arial"/>
          <w:sz w:val="20"/>
          <w:szCs w:val="20"/>
        </w:rPr>
      </w:pPr>
    </w:p>
    <w:p w:rsidR="00C42A71" w:rsidRDefault="00C42A71" w:rsidP="00505662">
      <w:pPr>
        <w:rPr>
          <w:rFonts w:ascii="Arial" w:hAnsi="Arial" w:cs="Arial"/>
          <w:sz w:val="20"/>
          <w:szCs w:val="20"/>
        </w:rPr>
      </w:pPr>
      <w:r w:rsidRPr="00C42A71">
        <w:rPr>
          <w:rFonts w:ascii="Arial" w:hAnsi="Arial" w:cs="Arial"/>
          <w:sz w:val="20"/>
          <w:szCs w:val="20"/>
        </w:rPr>
        <w:t>Large</w:t>
      </w:r>
      <w:r w:rsidR="004F71CD">
        <w:rPr>
          <w:rFonts w:ascii="Arial" w:hAnsi="Arial" w:cs="Arial"/>
          <w:sz w:val="20"/>
          <w:szCs w:val="20"/>
        </w:rPr>
        <w:t>,</w:t>
      </w:r>
      <w:r w:rsidRPr="00C42A71">
        <w:rPr>
          <w:rFonts w:ascii="Arial" w:hAnsi="Arial" w:cs="Arial"/>
          <w:sz w:val="20"/>
          <w:szCs w:val="20"/>
        </w:rPr>
        <w:t xml:space="preserve"> R</w:t>
      </w:r>
      <w:r w:rsidR="004F71CD">
        <w:rPr>
          <w:rFonts w:ascii="Arial" w:hAnsi="Arial" w:cs="Arial"/>
          <w:sz w:val="20"/>
          <w:szCs w:val="20"/>
        </w:rPr>
        <w:t>.</w:t>
      </w:r>
      <w:r w:rsidRPr="00C42A71">
        <w:rPr>
          <w:rFonts w:ascii="Arial" w:hAnsi="Arial" w:cs="Arial"/>
          <w:sz w:val="20"/>
          <w:szCs w:val="20"/>
        </w:rPr>
        <w:t>R</w:t>
      </w:r>
      <w:r w:rsidR="004F71CD">
        <w:rPr>
          <w:rFonts w:ascii="Arial" w:hAnsi="Arial" w:cs="Arial"/>
          <w:sz w:val="20"/>
          <w:szCs w:val="20"/>
        </w:rPr>
        <w:t>.</w:t>
      </w:r>
      <w:r w:rsidRPr="00C42A71">
        <w:rPr>
          <w:rFonts w:ascii="Arial" w:hAnsi="Arial" w:cs="Arial"/>
          <w:sz w:val="20"/>
          <w:szCs w:val="20"/>
        </w:rPr>
        <w:t xml:space="preserve">, 2003. BHT deposits: part of the spectrum of </w:t>
      </w:r>
      <w:proofErr w:type="spellStart"/>
      <w:r w:rsidRPr="00C42A71">
        <w:rPr>
          <w:rFonts w:ascii="Arial" w:hAnsi="Arial" w:cs="Arial"/>
          <w:sz w:val="20"/>
          <w:szCs w:val="20"/>
        </w:rPr>
        <w:t>stratiform</w:t>
      </w:r>
      <w:proofErr w:type="spellEnd"/>
      <w:r w:rsidRPr="00C42A71">
        <w:rPr>
          <w:rFonts w:ascii="Arial" w:hAnsi="Arial" w:cs="Arial"/>
          <w:sz w:val="20"/>
          <w:szCs w:val="20"/>
        </w:rPr>
        <w:t xml:space="preserve"> sediment hosted Zn-</w:t>
      </w:r>
      <w:proofErr w:type="spellStart"/>
      <w:r w:rsidRPr="00C42A71">
        <w:rPr>
          <w:rFonts w:ascii="Arial" w:hAnsi="Arial" w:cs="Arial"/>
          <w:sz w:val="20"/>
          <w:szCs w:val="20"/>
        </w:rPr>
        <w:t>Pb</w:t>
      </w:r>
      <w:proofErr w:type="spellEnd"/>
      <w:r w:rsidRPr="00C42A71">
        <w:rPr>
          <w:rFonts w:ascii="Arial" w:hAnsi="Arial" w:cs="Arial"/>
          <w:sz w:val="20"/>
          <w:szCs w:val="20"/>
        </w:rPr>
        <w:t xml:space="preserve">-Ag deposits. </w:t>
      </w:r>
      <w:proofErr w:type="spellStart"/>
      <w:r w:rsidRPr="00C42A71">
        <w:rPr>
          <w:rFonts w:ascii="Arial" w:hAnsi="Arial" w:cs="Arial"/>
          <w:sz w:val="20"/>
          <w:szCs w:val="20"/>
        </w:rPr>
        <w:t>Peljo</w:t>
      </w:r>
      <w:proofErr w:type="spellEnd"/>
      <w:r w:rsidRPr="00C42A71">
        <w:rPr>
          <w:rFonts w:ascii="Arial" w:hAnsi="Arial" w:cs="Arial"/>
          <w:sz w:val="20"/>
          <w:szCs w:val="20"/>
        </w:rPr>
        <w:t xml:space="preserve">, M., Proceedings of Broken Hill Exploration Initiative 2003 Conference, July 7-9th, Broken Hill. </w:t>
      </w:r>
      <w:r w:rsidRPr="00C42A71">
        <w:rPr>
          <w:rFonts w:ascii="Arial" w:hAnsi="Arial" w:cs="Arial"/>
          <w:i/>
          <w:sz w:val="20"/>
          <w:szCs w:val="20"/>
        </w:rPr>
        <w:t>Geoscience Australia Record 2003/13</w:t>
      </w:r>
      <w:r w:rsidRPr="00C42A71">
        <w:rPr>
          <w:rFonts w:ascii="Arial" w:hAnsi="Arial" w:cs="Arial"/>
          <w:sz w:val="20"/>
          <w:szCs w:val="20"/>
        </w:rPr>
        <w:t xml:space="preserve">, 4. </w:t>
      </w:r>
      <w:proofErr w:type="gramStart"/>
      <w:r w:rsidRPr="00C42A71">
        <w:rPr>
          <w:rFonts w:ascii="Arial" w:hAnsi="Arial" w:cs="Arial"/>
          <w:sz w:val="20"/>
          <w:szCs w:val="20"/>
        </w:rPr>
        <w:t>p93-96</w:t>
      </w:r>
      <w:proofErr w:type="gramEnd"/>
      <w:r w:rsidRPr="00C42A71">
        <w:rPr>
          <w:rFonts w:ascii="Arial" w:hAnsi="Arial" w:cs="Arial"/>
          <w:sz w:val="20"/>
          <w:szCs w:val="20"/>
        </w:rPr>
        <w:t>.</w:t>
      </w:r>
    </w:p>
    <w:p w:rsidR="00A80089" w:rsidRDefault="00A80089" w:rsidP="00505662">
      <w:pPr>
        <w:rPr>
          <w:rFonts w:ascii="Arial" w:hAnsi="Arial" w:cs="Arial"/>
          <w:sz w:val="20"/>
          <w:szCs w:val="20"/>
        </w:rPr>
      </w:pPr>
    </w:p>
    <w:p w:rsidR="00A80089" w:rsidRDefault="00A80089" w:rsidP="005056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Lawrie, K</w:t>
      </w:r>
      <w:r w:rsidR="004F71CD">
        <w:rPr>
          <w:rFonts w:ascii="Arial" w:hAnsi="Arial" w:cs="Arial"/>
          <w:sz w:val="20"/>
          <w:szCs w:val="20"/>
        </w:rPr>
        <w:t>.C.</w:t>
      </w:r>
      <w:r>
        <w:rPr>
          <w:rFonts w:ascii="Arial" w:hAnsi="Arial" w:cs="Arial"/>
          <w:sz w:val="20"/>
          <w:szCs w:val="20"/>
        </w:rPr>
        <w:t xml:space="preserve">, and </w:t>
      </w:r>
      <w:proofErr w:type="spellStart"/>
      <w:r>
        <w:rPr>
          <w:rFonts w:ascii="Arial" w:hAnsi="Arial" w:cs="Arial"/>
          <w:sz w:val="20"/>
          <w:szCs w:val="20"/>
        </w:rPr>
        <w:t>Hinman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4F71CD">
        <w:rPr>
          <w:rFonts w:ascii="Arial" w:hAnsi="Arial" w:cs="Arial"/>
          <w:sz w:val="20"/>
          <w:szCs w:val="20"/>
        </w:rPr>
        <w:t xml:space="preserve">M.C., </w:t>
      </w:r>
      <w:r>
        <w:rPr>
          <w:rFonts w:ascii="Arial" w:hAnsi="Arial" w:cs="Arial"/>
          <w:sz w:val="20"/>
          <w:szCs w:val="20"/>
        </w:rPr>
        <w:t>1998. Cobar-style polymetallic Au-Cu-Ag-</w:t>
      </w:r>
      <w:proofErr w:type="spellStart"/>
      <w:r>
        <w:rPr>
          <w:rFonts w:ascii="Arial" w:hAnsi="Arial" w:cs="Arial"/>
          <w:sz w:val="20"/>
          <w:szCs w:val="20"/>
        </w:rPr>
        <w:t>Pb</w:t>
      </w:r>
      <w:proofErr w:type="spellEnd"/>
      <w:r>
        <w:rPr>
          <w:rFonts w:ascii="Arial" w:hAnsi="Arial" w:cs="Arial"/>
          <w:sz w:val="20"/>
          <w:szCs w:val="20"/>
        </w:rPr>
        <w:t xml:space="preserve">-Zn deposits. </w:t>
      </w:r>
      <w:r w:rsidRPr="00A80089">
        <w:rPr>
          <w:rFonts w:ascii="Arial" w:hAnsi="Arial" w:cs="Arial"/>
          <w:i/>
          <w:sz w:val="20"/>
          <w:szCs w:val="20"/>
        </w:rPr>
        <w:t>AGSO Journal of Australian Geology and Geophysics</w:t>
      </w:r>
      <w:r w:rsidRPr="00A80089">
        <w:rPr>
          <w:rFonts w:ascii="Arial" w:hAnsi="Arial" w:cs="Arial"/>
          <w:sz w:val="20"/>
          <w:szCs w:val="20"/>
        </w:rPr>
        <w:t>. 17(</w:t>
      </w:r>
      <w:r>
        <w:rPr>
          <w:rFonts w:ascii="Arial" w:hAnsi="Arial" w:cs="Arial"/>
          <w:sz w:val="20"/>
          <w:szCs w:val="20"/>
        </w:rPr>
        <w:t>4</w:t>
      </w:r>
      <w:r w:rsidRPr="00A80089">
        <w:rPr>
          <w:rFonts w:ascii="Arial" w:hAnsi="Arial" w:cs="Arial"/>
          <w:sz w:val="20"/>
          <w:szCs w:val="20"/>
        </w:rPr>
        <w:t>), p</w:t>
      </w:r>
      <w:r>
        <w:rPr>
          <w:rFonts w:ascii="Arial" w:hAnsi="Arial" w:cs="Arial"/>
          <w:sz w:val="20"/>
          <w:szCs w:val="20"/>
        </w:rPr>
        <w:t>169</w:t>
      </w:r>
      <w:r w:rsidRPr="00A8008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187.</w:t>
      </w:r>
    </w:p>
    <w:p w:rsidR="00004519" w:rsidRDefault="00004519" w:rsidP="00505662">
      <w:pPr>
        <w:rPr>
          <w:rFonts w:ascii="Arial" w:hAnsi="Arial" w:cs="Arial"/>
          <w:sz w:val="20"/>
          <w:szCs w:val="20"/>
        </w:rPr>
      </w:pPr>
    </w:p>
    <w:p w:rsidR="00375F55" w:rsidRPr="007A58A4" w:rsidRDefault="00004519" w:rsidP="007A58A4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Lewis</w:t>
      </w:r>
      <w:r w:rsidR="004F71CD">
        <w:rPr>
          <w:rFonts w:ascii="Arial" w:hAnsi="Arial" w:cs="Arial"/>
          <w:sz w:val="20"/>
          <w:szCs w:val="20"/>
        </w:rPr>
        <w:t>, P.</w:t>
      </w:r>
      <w:r>
        <w:rPr>
          <w:rFonts w:ascii="Arial" w:hAnsi="Arial" w:cs="Arial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sz w:val="20"/>
          <w:szCs w:val="20"/>
        </w:rPr>
        <w:t>Downes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C75CE0">
        <w:rPr>
          <w:rFonts w:ascii="Arial" w:hAnsi="Arial" w:cs="Arial"/>
          <w:sz w:val="20"/>
          <w:szCs w:val="20"/>
        </w:rPr>
        <w:t>P.M</w:t>
      </w:r>
      <w:r w:rsidR="004F71CD">
        <w:rPr>
          <w:rFonts w:ascii="Arial" w:hAnsi="Arial" w:cs="Arial"/>
          <w:sz w:val="20"/>
          <w:szCs w:val="20"/>
        </w:rPr>
        <w:t xml:space="preserve">., </w:t>
      </w:r>
      <w:r>
        <w:rPr>
          <w:rFonts w:ascii="Arial" w:hAnsi="Arial" w:cs="Arial"/>
          <w:sz w:val="20"/>
          <w:szCs w:val="20"/>
        </w:rPr>
        <w:t>2008</w:t>
      </w:r>
      <w:r w:rsidR="00AB3D55">
        <w:rPr>
          <w:rFonts w:ascii="Arial" w:hAnsi="Arial" w:cs="Arial"/>
          <w:sz w:val="20"/>
          <w:szCs w:val="20"/>
        </w:rPr>
        <w:t xml:space="preserve">. </w:t>
      </w:r>
      <w:r w:rsidR="00AB3D55" w:rsidRPr="00AB3D55">
        <w:rPr>
          <w:rFonts w:ascii="Arial" w:hAnsi="Arial" w:cs="Arial"/>
          <w:sz w:val="20"/>
          <w:szCs w:val="20"/>
        </w:rPr>
        <w:t xml:space="preserve">Mineral Systems and </w:t>
      </w:r>
      <w:r w:rsidR="00AB3D55">
        <w:rPr>
          <w:rFonts w:ascii="Arial" w:hAnsi="Arial" w:cs="Arial"/>
          <w:sz w:val="20"/>
          <w:szCs w:val="20"/>
        </w:rPr>
        <w:t xml:space="preserve">Processes in New South Wales: a </w:t>
      </w:r>
      <w:r w:rsidR="00AB3D55" w:rsidRPr="00AB3D55">
        <w:rPr>
          <w:rFonts w:ascii="Arial" w:hAnsi="Arial" w:cs="Arial"/>
          <w:sz w:val="20"/>
          <w:szCs w:val="20"/>
        </w:rPr>
        <w:t>project to enhance understanding and assist exploration</w:t>
      </w:r>
      <w:r w:rsidR="00AB3D55">
        <w:rPr>
          <w:rFonts w:ascii="Arial" w:hAnsi="Arial" w:cs="Arial"/>
          <w:sz w:val="20"/>
          <w:szCs w:val="20"/>
        </w:rPr>
        <w:t xml:space="preserve">. </w:t>
      </w:r>
      <w:r w:rsidR="007A58A4" w:rsidRPr="00D75310">
        <w:rPr>
          <w:rFonts w:ascii="Arial" w:eastAsiaTheme="minorHAnsi" w:hAnsi="Arial" w:cs="Arial"/>
          <w:i/>
          <w:sz w:val="20"/>
          <w:szCs w:val="20"/>
          <w:lang w:eastAsia="en-US"/>
        </w:rPr>
        <w:t>Quarterly Notes of the Geological Survey of NSW</w:t>
      </w:r>
      <w:r w:rsidR="007A58A4">
        <w:rPr>
          <w:rFonts w:ascii="Arial" w:eastAsiaTheme="minorHAnsi" w:hAnsi="Arial" w:cs="Arial"/>
          <w:sz w:val="20"/>
          <w:szCs w:val="20"/>
          <w:lang w:eastAsia="en-US"/>
        </w:rPr>
        <w:t>, 128.</w:t>
      </w:r>
    </w:p>
    <w:p w:rsidR="005D02C3" w:rsidRDefault="005D02C3" w:rsidP="00505662">
      <w:pPr>
        <w:rPr>
          <w:rFonts w:ascii="Arial" w:hAnsi="Arial" w:cs="Arial"/>
          <w:sz w:val="20"/>
          <w:szCs w:val="20"/>
        </w:rPr>
      </w:pPr>
    </w:p>
    <w:p w:rsidR="005D02C3" w:rsidRPr="007A5FAE" w:rsidRDefault="005D02C3" w:rsidP="005056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McQueen, K.G. 1989. Sediment geochemistry and sulphide base metal mineralisation in the </w:t>
      </w:r>
      <w:proofErr w:type="spellStart"/>
      <w:r>
        <w:rPr>
          <w:rFonts w:ascii="Arial" w:hAnsi="Arial" w:cs="Arial"/>
          <w:sz w:val="20"/>
          <w:szCs w:val="20"/>
        </w:rPr>
        <w:t>Quidong</w:t>
      </w:r>
      <w:proofErr w:type="spellEnd"/>
      <w:r>
        <w:rPr>
          <w:rFonts w:ascii="Arial" w:hAnsi="Arial" w:cs="Arial"/>
          <w:sz w:val="20"/>
          <w:szCs w:val="20"/>
        </w:rPr>
        <w:t xml:space="preserve"> area, </w:t>
      </w:r>
      <w:proofErr w:type="spellStart"/>
      <w:r>
        <w:rPr>
          <w:rFonts w:ascii="Arial" w:hAnsi="Arial" w:cs="Arial"/>
          <w:sz w:val="20"/>
          <w:szCs w:val="20"/>
        </w:rPr>
        <w:t>southeastern</w:t>
      </w:r>
      <w:proofErr w:type="spellEnd"/>
      <w:r>
        <w:rPr>
          <w:rFonts w:ascii="Arial" w:hAnsi="Arial" w:cs="Arial"/>
          <w:sz w:val="20"/>
          <w:szCs w:val="20"/>
        </w:rPr>
        <w:t xml:space="preserve"> NSW, Australia. </w:t>
      </w:r>
      <w:proofErr w:type="spellStart"/>
      <w:r w:rsidRPr="00D75310">
        <w:rPr>
          <w:rFonts w:ascii="Arial" w:hAnsi="Arial" w:cs="Arial"/>
          <w:i/>
          <w:sz w:val="20"/>
          <w:szCs w:val="20"/>
        </w:rPr>
        <w:t>Mineralium</w:t>
      </w:r>
      <w:proofErr w:type="spellEnd"/>
      <w:r w:rsidRPr="00D7531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75310">
        <w:rPr>
          <w:rFonts w:ascii="Arial" w:hAnsi="Arial" w:cs="Arial"/>
          <w:i/>
          <w:sz w:val="20"/>
          <w:szCs w:val="20"/>
        </w:rPr>
        <w:t>Deposita</w:t>
      </w:r>
      <w:proofErr w:type="spellEnd"/>
      <w:r>
        <w:rPr>
          <w:rFonts w:ascii="Arial" w:hAnsi="Arial" w:cs="Arial"/>
          <w:sz w:val="20"/>
          <w:szCs w:val="20"/>
        </w:rPr>
        <w:t>, 24, 100-110.</w:t>
      </w:r>
    </w:p>
    <w:p w:rsidR="0039380A" w:rsidRPr="007A5FAE" w:rsidRDefault="0039380A">
      <w:pPr>
        <w:rPr>
          <w:rFonts w:ascii="Arial" w:hAnsi="Arial" w:cs="Arial"/>
          <w:sz w:val="20"/>
          <w:szCs w:val="20"/>
        </w:rPr>
      </w:pPr>
    </w:p>
    <w:p w:rsidR="0039380A" w:rsidRDefault="005E5EAB">
      <w:pPr>
        <w:rPr>
          <w:rFonts w:ascii="Arial" w:hAnsi="Arial" w:cs="Arial"/>
          <w:sz w:val="20"/>
          <w:szCs w:val="20"/>
        </w:rPr>
      </w:pPr>
      <w:r w:rsidRPr="007A5FAE">
        <w:rPr>
          <w:rFonts w:ascii="Arial" w:hAnsi="Arial" w:cs="Arial"/>
          <w:sz w:val="20"/>
          <w:szCs w:val="20"/>
        </w:rPr>
        <w:t xml:space="preserve">Mills, K. J., 2010. Ponto Group. In: Greenfield J.E., Gilmore P.J. &amp; Mills K.J. (compilers) 2010. Explanatory notes for the </w:t>
      </w:r>
      <w:proofErr w:type="spellStart"/>
      <w:r w:rsidRPr="007A5FAE">
        <w:rPr>
          <w:rFonts w:ascii="Arial" w:hAnsi="Arial" w:cs="Arial"/>
          <w:sz w:val="20"/>
          <w:szCs w:val="20"/>
        </w:rPr>
        <w:t>Koonenberry</w:t>
      </w:r>
      <w:proofErr w:type="spellEnd"/>
      <w:r w:rsidRPr="007A5FAE">
        <w:rPr>
          <w:rFonts w:ascii="Arial" w:hAnsi="Arial" w:cs="Arial"/>
          <w:sz w:val="20"/>
          <w:szCs w:val="20"/>
        </w:rPr>
        <w:t xml:space="preserve"> Belt maps. </w:t>
      </w:r>
      <w:r w:rsidRPr="00D75310">
        <w:rPr>
          <w:rFonts w:ascii="Arial" w:hAnsi="Arial" w:cs="Arial"/>
          <w:i/>
          <w:sz w:val="20"/>
          <w:szCs w:val="20"/>
        </w:rPr>
        <w:t xml:space="preserve">Geological Survey of </w:t>
      </w:r>
      <w:r w:rsidR="00D75310">
        <w:rPr>
          <w:rFonts w:ascii="Arial" w:hAnsi="Arial" w:cs="Arial"/>
          <w:i/>
          <w:sz w:val="20"/>
          <w:szCs w:val="20"/>
        </w:rPr>
        <w:t>NSW</w:t>
      </w:r>
      <w:r w:rsidRPr="00D75310">
        <w:rPr>
          <w:rFonts w:ascii="Arial" w:hAnsi="Arial" w:cs="Arial"/>
          <w:i/>
          <w:sz w:val="20"/>
          <w:szCs w:val="20"/>
        </w:rPr>
        <w:t>, Bulletin 35</w:t>
      </w:r>
      <w:r w:rsidRPr="007A5FAE">
        <w:rPr>
          <w:rFonts w:ascii="Arial" w:hAnsi="Arial" w:cs="Arial"/>
          <w:sz w:val="20"/>
          <w:szCs w:val="20"/>
        </w:rPr>
        <w:t>, 75–98.</w:t>
      </w:r>
      <w:r w:rsidR="008370D4" w:rsidRPr="007A5FAE">
        <w:rPr>
          <w:rFonts w:ascii="Arial" w:hAnsi="Arial" w:cs="Arial"/>
          <w:sz w:val="20"/>
          <w:szCs w:val="20"/>
        </w:rPr>
        <w:t xml:space="preserve"> </w:t>
      </w:r>
    </w:p>
    <w:p w:rsidR="003011BC" w:rsidRDefault="003011BC">
      <w:pPr>
        <w:rPr>
          <w:rFonts w:ascii="Arial" w:hAnsi="Arial" w:cs="Arial"/>
          <w:sz w:val="20"/>
          <w:szCs w:val="20"/>
        </w:rPr>
      </w:pPr>
    </w:p>
    <w:p w:rsidR="00FF2661" w:rsidRDefault="003011BC" w:rsidP="003011BC">
      <w:pPr>
        <w:rPr>
          <w:rFonts w:ascii="Arial" w:hAnsi="Arial" w:cs="Arial"/>
          <w:sz w:val="20"/>
          <w:szCs w:val="20"/>
        </w:rPr>
      </w:pPr>
      <w:r w:rsidRPr="003011BC">
        <w:rPr>
          <w:rFonts w:ascii="Arial" w:hAnsi="Arial" w:cs="Arial"/>
          <w:sz w:val="20"/>
          <w:szCs w:val="20"/>
        </w:rPr>
        <w:t xml:space="preserve">Parr, J.M., Stevens, B.P.J., </w:t>
      </w:r>
      <w:proofErr w:type="spellStart"/>
      <w:r w:rsidRPr="003011BC">
        <w:rPr>
          <w:rFonts w:ascii="Arial" w:hAnsi="Arial" w:cs="Arial"/>
          <w:sz w:val="20"/>
          <w:szCs w:val="20"/>
        </w:rPr>
        <w:t>Carr</w:t>
      </w:r>
      <w:proofErr w:type="spellEnd"/>
      <w:r w:rsidRPr="003011BC">
        <w:rPr>
          <w:rFonts w:ascii="Arial" w:hAnsi="Arial" w:cs="Arial"/>
          <w:sz w:val="20"/>
          <w:szCs w:val="20"/>
        </w:rPr>
        <w:t xml:space="preserve">, G.R., Page R.W. in press. Sub-seafloor origin for Broken Hill </w:t>
      </w:r>
      <w:proofErr w:type="spellStart"/>
      <w:r w:rsidRPr="003011BC">
        <w:rPr>
          <w:rFonts w:ascii="Arial" w:hAnsi="Arial" w:cs="Arial"/>
          <w:sz w:val="20"/>
          <w:szCs w:val="20"/>
        </w:rPr>
        <w:t>Pb</w:t>
      </w:r>
      <w:proofErr w:type="spellEnd"/>
      <w:r w:rsidRPr="003011B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Zn-Ag mineralization, New South Wales, Australia. </w:t>
      </w:r>
      <w:r w:rsidRPr="003011BC">
        <w:rPr>
          <w:rFonts w:ascii="Arial" w:hAnsi="Arial" w:cs="Arial"/>
          <w:i/>
          <w:sz w:val="20"/>
          <w:szCs w:val="20"/>
        </w:rPr>
        <w:t>Geology</w:t>
      </w:r>
      <w:r>
        <w:rPr>
          <w:rFonts w:ascii="Arial" w:hAnsi="Arial" w:cs="Arial"/>
          <w:sz w:val="20"/>
          <w:szCs w:val="20"/>
        </w:rPr>
        <w:t>, 32, 589-592.</w:t>
      </w:r>
    </w:p>
    <w:p w:rsidR="007B2D5E" w:rsidRDefault="007B2D5E" w:rsidP="003011BC">
      <w:pPr>
        <w:rPr>
          <w:rFonts w:ascii="Arial" w:hAnsi="Arial" w:cs="Arial"/>
          <w:sz w:val="20"/>
          <w:szCs w:val="20"/>
        </w:rPr>
      </w:pPr>
    </w:p>
    <w:p w:rsidR="007B2D5E" w:rsidRDefault="007B2D5E" w:rsidP="003011BC">
      <w:pPr>
        <w:rPr>
          <w:rFonts w:ascii="Arial" w:hAnsi="Arial" w:cs="Arial"/>
          <w:sz w:val="20"/>
          <w:szCs w:val="20"/>
        </w:rPr>
      </w:pPr>
      <w:r w:rsidRPr="007B2D5E">
        <w:rPr>
          <w:rFonts w:ascii="Arial" w:hAnsi="Arial" w:cs="Arial"/>
          <w:sz w:val="20"/>
          <w:szCs w:val="20"/>
        </w:rPr>
        <w:t>Plimer</w:t>
      </w:r>
      <w:r w:rsidR="00C75CE0">
        <w:rPr>
          <w:rFonts w:ascii="Arial" w:hAnsi="Arial" w:cs="Arial"/>
          <w:sz w:val="20"/>
          <w:szCs w:val="20"/>
        </w:rPr>
        <w:t>,</w:t>
      </w:r>
      <w:r w:rsidRPr="007B2D5E">
        <w:rPr>
          <w:rFonts w:ascii="Arial" w:hAnsi="Arial" w:cs="Arial"/>
          <w:sz w:val="20"/>
          <w:szCs w:val="20"/>
        </w:rPr>
        <w:t xml:space="preserve"> I</w:t>
      </w:r>
      <w:r w:rsidR="00C75CE0">
        <w:rPr>
          <w:rFonts w:ascii="Arial" w:hAnsi="Arial" w:cs="Arial"/>
          <w:sz w:val="20"/>
          <w:szCs w:val="20"/>
        </w:rPr>
        <w:t>.</w:t>
      </w:r>
      <w:r w:rsidRPr="007B2D5E">
        <w:rPr>
          <w:rFonts w:ascii="Arial" w:hAnsi="Arial" w:cs="Arial"/>
          <w:sz w:val="20"/>
          <w:szCs w:val="20"/>
        </w:rPr>
        <w:t>R</w:t>
      </w:r>
      <w:r w:rsidR="00C75CE0">
        <w:rPr>
          <w:rFonts w:ascii="Arial" w:hAnsi="Arial" w:cs="Arial"/>
          <w:sz w:val="20"/>
          <w:szCs w:val="20"/>
        </w:rPr>
        <w:t>.</w:t>
      </w:r>
      <w:r w:rsidRPr="007B2D5E">
        <w:rPr>
          <w:rFonts w:ascii="Arial" w:hAnsi="Arial" w:cs="Arial"/>
          <w:sz w:val="20"/>
          <w:szCs w:val="20"/>
        </w:rPr>
        <w:t xml:space="preserve">, 1979. Sulphide rock zonation and hydrothermal alteration at Broken Hill, Australia. </w:t>
      </w:r>
      <w:r w:rsidRPr="00276D25">
        <w:rPr>
          <w:rFonts w:ascii="Arial" w:hAnsi="Arial" w:cs="Arial"/>
          <w:i/>
          <w:sz w:val="20"/>
          <w:szCs w:val="20"/>
        </w:rPr>
        <w:t>Institution of Mining and Metallurgy. Transactions/Section B. 88</w:t>
      </w:r>
      <w:r w:rsidRPr="007B2D5E">
        <w:rPr>
          <w:rFonts w:ascii="Arial" w:hAnsi="Arial" w:cs="Arial"/>
          <w:sz w:val="20"/>
          <w:szCs w:val="20"/>
        </w:rPr>
        <w:t>, November, pB161-B176; 15 fig, 87 ref, 4 tables.</w:t>
      </w:r>
    </w:p>
    <w:p w:rsidR="00787CEB" w:rsidRDefault="00787CEB" w:rsidP="003011BC">
      <w:pPr>
        <w:rPr>
          <w:rFonts w:ascii="Arial" w:hAnsi="Arial" w:cs="Arial"/>
          <w:sz w:val="20"/>
          <w:szCs w:val="20"/>
        </w:rPr>
      </w:pPr>
    </w:p>
    <w:p w:rsidR="00787CEB" w:rsidRDefault="00787CEB" w:rsidP="003011BC">
      <w:pPr>
        <w:rPr>
          <w:rFonts w:ascii="Arial" w:hAnsi="Arial" w:cs="Arial"/>
          <w:sz w:val="20"/>
          <w:szCs w:val="20"/>
        </w:rPr>
      </w:pPr>
      <w:r w:rsidRPr="00787CEB">
        <w:rPr>
          <w:rFonts w:ascii="Arial" w:hAnsi="Arial" w:cs="Arial"/>
          <w:sz w:val="20"/>
          <w:szCs w:val="20"/>
        </w:rPr>
        <w:t>Plimer</w:t>
      </w:r>
      <w:r w:rsidR="00C75CE0">
        <w:rPr>
          <w:rFonts w:ascii="Arial" w:hAnsi="Arial" w:cs="Arial"/>
          <w:sz w:val="20"/>
          <w:szCs w:val="20"/>
        </w:rPr>
        <w:t>,</w:t>
      </w:r>
      <w:r w:rsidRPr="00787CEB">
        <w:rPr>
          <w:rFonts w:ascii="Arial" w:hAnsi="Arial" w:cs="Arial"/>
          <w:sz w:val="20"/>
          <w:szCs w:val="20"/>
        </w:rPr>
        <w:t xml:space="preserve"> I</w:t>
      </w:r>
      <w:r w:rsidR="00C75CE0">
        <w:rPr>
          <w:rFonts w:ascii="Arial" w:hAnsi="Arial" w:cs="Arial"/>
          <w:sz w:val="20"/>
          <w:szCs w:val="20"/>
        </w:rPr>
        <w:t>.</w:t>
      </w:r>
      <w:r w:rsidRPr="00787CEB">
        <w:rPr>
          <w:rFonts w:ascii="Arial" w:hAnsi="Arial" w:cs="Arial"/>
          <w:sz w:val="20"/>
          <w:szCs w:val="20"/>
        </w:rPr>
        <w:t>R</w:t>
      </w:r>
      <w:r w:rsidR="00C75CE0">
        <w:rPr>
          <w:rFonts w:ascii="Arial" w:hAnsi="Arial" w:cs="Arial"/>
          <w:sz w:val="20"/>
          <w:szCs w:val="20"/>
        </w:rPr>
        <w:t>.</w:t>
      </w:r>
      <w:r w:rsidRPr="00787CEB">
        <w:rPr>
          <w:rFonts w:ascii="Arial" w:hAnsi="Arial" w:cs="Arial"/>
          <w:sz w:val="20"/>
          <w:szCs w:val="20"/>
        </w:rPr>
        <w:t xml:space="preserve">, 1985. Broken Hill </w:t>
      </w:r>
      <w:proofErr w:type="spellStart"/>
      <w:r w:rsidRPr="00787CEB">
        <w:rPr>
          <w:rFonts w:ascii="Arial" w:hAnsi="Arial" w:cs="Arial"/>
          <w:sz w:val="20"/>
          <w:szCs w:val="20"/>
        </w:rPr>
        <w:t>Pb</w:t>
      </w:r>
      <w:proofErr w:type="spellEnd"/>
      <w:r w:rsidRPr="00787CEB">
        <w:rPr>
          <w:rFonts w:ascii="Arial" w:hAnsi="Arial" w:cs="Arial"/>
          <w:sz w:val="20"/>
          <w:szCs w:val="20"/>
        </w:rPr>
        <w:t xml:space="preserve">-Zn-Ag deposit - a product of mantle </w:t>
      </w:r>
      <w:proofErr w:type="spellStart"/>
      <w:r w:rsidRPr="00787CEB">
        <w:rPr>
          <w:rFonts w:ascii="Arial" w:hAnsi="Arial" w:cs="Arial"/>
          <w:sz w:val="20"/>
          <w:szCs w:val="20"/>
        </w:rPr>
        <w:t>metasomatism</w:t>
      </w:r>
      <w:proofErr w:type="spellEnd"/>
      <w:r w:rsidRPr="00787CE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87CEB">
        <w:rPr>
          <w:rFonts w:ascii="Arial" w:hAnsi="Arial" w:cs="Arial"/>
          <w:i/>
          <w:sz w:val="20"/>
          <w:szCs w:val="20"/>
        </w:rPr>
        <w:t>Mineralium</w:t>
      </w:r>
      <w:proofErr w:type="spellEnd"/>
      <w:r w:rsidRPr="00787CE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87CEB">
        <w:rPr>
          <w:rFonts w:ascii="Arial" w:hAnsi="Arial" w:cs="Arial"/>
          <w:i/>
          <w:sz w:val="20"/>
          <w:szCs w:val="20"/>
        </w:rPr>
        <w:t>Deposita</w:t>
      </w:r>
      <w:proofErr w:type="spellEnd"/>
      <w:r w:rsidRPr="00787CEB">
        <w:rPr>
          <w:rFonts w:ascii="Arial" w:hAnsi="Arial" w:cs="Arial"/>
          <w:sz w:val="20"/>
          <w:szCs w:val="20"/>
        </w:rPr>
        <w:t>. 20(3) July, p147-153</w:t>
      </w:r>
      <w:r>
        <w:rPr>
          <w:rFonts w:ascii="Arial" w:hAnsi="Arial" w:cs="Arial"/>
          <w:sz w:val="20"/>
          <w:szCs w:val="20"/>
        </w:rPr>
        <w:t>.</w:t>
      </w:r>
    </w:p>
    <w:p w:rsidR="00276D25" w:rsidRDefault="00276D25" w:rsidP="003011BC">
      <w:pPr>
        <w:rPr>
          <w:rFonts w:ascii="Arial" w:hAnsi="Arial" w:cs="Arial"/>
          <w:sz w:val="20"/>
          <w:szCs w:val="20"/>
        </w:rPr>
      </w:pPr>
    </w:p>
    <w:p w:rsidR="00276D25" w:rsidRDefault="00276D25" w:rsidP="00276D2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Ramsden</w:t>
      </w:r>
      <w:proofErr w:type="spellEnd"/>
      <w:r w:rsidR="00C75CE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A. R., 1982.</w:t>
      </w:r>
      <w:r w:rsidRPr="00276D25">
        <w:rPr>
          <w:rFonts w:ascii="Arial" w:hAnsi="Arial" w:cs="Arial"/>
          <w:sz w:val="20"/>
          <w:szCs w:val="20"/>
        </w:rPr>
        <w:t xml:space="preserve"> Distribution of </w:t>
      </w:r>
      <w:proofErr w:type="spellStart"/>
      <w:r w:rsidRPr="00276D25">
        <w:rPr>
          <w:rFonts w:ascii="Arial" w:hAnsi="Arial" w:cs="Arial"/>
          <w:sz w:val="20"/>
          <w:szCs w:val="20"/>
        </w:rPr>
        <w:t>stratiform</w:t>
      </w:r>
      <w:proofErr w:type="spellEnd"/>
      <w:r w:rsidRPr="00276D25">
        <w:rPr>
          <w:rFonts w:ascii="Arial" w:hAnsi="Arial" w:cs="Arial"/>
          <w:sz w:val="20"/>
          <w:szCs w:val="20"/>
        </w:rPr>
        <w:t xml:space="preserve"> zinc-lead-copper min</w:t>
      </w:r>
      <w:r>
        <w:rPr>
          <w:rFonts w:ascii="Arial" w:hAnsi="Arial" w:cs="Arial"/>
          <w:sz w:val="20"/>
          <w:szCs w:val="20"/>
        </w:rPr>
        <w:t>eralisa</w:t>
      </w:r>
      <w:r w:rsidRPr="00276D25">
        <w:rPr>
          <w:rFonts w:ascii="Arial" w:hAnsi="Arial" w:cs="Arial"/>
          <w:sz w:val="20"/>
          <w:szCs w:val="20"/>
        </w:rPr>
        <w:t>tion in the</w:t>
      </w:r>
      <w:r>
        <w:rPr>
          <w:rFonts w:ascii="Arial" w:hAnsi="Arial" w:cs="Arial"/>
          <w:sz w:val="20"/>
          <w:szCs w:val="20"/>
        </w:rPr>
        <w:t xml:space="preserve"> eastern</w:t>
      </w:r>
      <w:r w:rsidRPr="00276D25">
        <w:rPr>
          <w:rFonts w:ascii="Arial" w:hAnsi="Arial" w:cs="Arial"/>
          <w:sz w:val="20"/>
          <w:szCs w:val="20"/>
        </w:rPr>
        <w:t xml:space="preserve"> part of the Lachlan Fold Belt, central w</w:t>
      </w:r>
      <w:r>
        <w:rPr>
          <w:rFonts w:ascii="Arial" w:hAnsi="Arial" w:cs="Arial"/>
          <w:sz w:val="20"/>
          <w:szCs w:val="20"/>
        </w:rPr>
        <w:t xml:space="preserve">estern New South Wales: </w:t>
      </w:r>
      <w:r w:rsidRPr="00276D25">
        <w:rPr>
          <w:rFonts w:ascii="Arial" w:hAnsi="Arial" w:cs="Arial"/>
          <w:i/>
          <w:sz w:val="20"/>
          <w:szCs w:val="20"/>
        </w:rPr>
        <w:t>Pacific Geology</w:t>
      </w:r>
      <w:r w:rsidRPr="00276D25">
        <w:rPr>
          <w:rFonts w:ascii="Arial" w:hAnsi="Arial" w:cs="Arial"/>
          <w:sz w:val="20"/>
          <w:szCs w:val="20"/>
        </w:rPr>
        <w:t>, v. 16, p. 1-6.</w:t>
      </w:r>
    </w:p>
    <w:p w:rsidR="00787CEB" w:rsidRDefault="00787CEB" w:rsidP="003011BC">
      <w:pPr>
        <w:rPr>
          <w:rFonts w:ascii="Arial" w:hAnsi="Arial" w:cs="Arial"/>
          <w:sz w:val="20"/>
          <w:szCs w:val="20"/>
        </w:rPr>
      </w:pPr>
    </w:p>
    <w:p w:rsidR="00787CEB" w:rsidRDefault="00787CEB" w:rsidP="003011BC">
      <w:pPr>
        <w:rPr>
          <w:rFonts w:ascii="Arial" w:hAnsi="Arial" w:cs="Arial"/>
          <w:sz w:val="20"/>
          <w:szCs w:val="20"/>
        </w:rPr>
      </w:pPr>
      <w:proofErr w:type="spellStart"/>
      <w:r w:rsidRPr="00787CEB">
        <w:rPr>
          <w:rFonts w:ascii="Arial" w:hAnsi="Arial" w:cs="Arial"/>
          <w:sz w:val="20"/>
          <w:szCs w:val="20"/>
        </w:rPr>
        <w:t>Sawkins</w:t>
      </w:r>
      <w:proofErr w:type="spellEnd"/>
      <w:r w:rsidR="00C75CE0">
        <w:rPr>
          <w:rFonts w:ascii="Arial" w:hAnsi="Arial" w:cs="Arial"/>
          <w:sz w:val="20"/>
          <w:szCs w:val="20"/>
        </w:rPr>
        <w:t>,</w:t>
      </w:r>
      <w:r w:rsidRPr="00787CEB">
        <w:rPr>
          <w:rFonts w:ascii="Arial" w:hAnsi="Arial" w:cs="Arial"/>
          <w:sz w:val="20"/>
          <w:szCs w:val="20"/>
        </w:rPr>
        <w:t xml:space="preserve"> F</w:t>
      </w:r>
      <w:r w:rsidR="00C75CE0">
        <w:rPr>
          <w:rFonts w:ascii="Arial" w:hAnsi="Arial" w:cs="Arial"/>
          <w:sz w:val="20"/>
          <w:szCs w:val="20"/>
        </w:rPr>
        <w:t>.</w:t>
      </w:r>
      <w:r w:rsidRPr="00787CEB">
        <w:rPr>
          <w:rFonts w:ascii="Arial" w:hAnsi="Arial" w:cs="Arial"/>
          <w:sz w:val="20"/>
          <w:szCs w:val="20"/>
        </w:rPr>
        <w:t>J</w:t>
      </w:r>
      <w:r w:rsidR="00C75CE0">
        <w:rPr>
          <w:rFonts w:ascii="Arial" w:hAnsi="Arial" w:cs="Arial"/>
          <w:sz w:val="20"/>
          <w:szCs w:val="20"/>
        </w:rPr>
        <w:t>.</w:t>
      </w:r>
      <w:r w:rsidRPr="00787CEB">
        <w:rPr>
          <w:rFonts w:ascii="Arial" w:hAnsi="Arial" w:cs="Arial"/>
          <w:sz w:val="20"/>
          <w:szCs w:val="20"/>
        </w:rPr>
        <w:t xml:space="preserve">, 1989. An orogenic felsic magmatism, rift sedimentation, and giant Proterozoic </w:t>
      </w:r>
      <w:proofErr w:type="spellStart"/>
      <w:r w:rsidRPr="00787CEB">
        <w:rPr>
          <w:rFonts w:ascii="Arial" w:hAnsi="Arial" w:cs="Arial"/>
          <w:sz w:val="20"/>
          <w:szCs w:val="20"/>
        </w:rPr>
        <w:t>Pb</w:t>
      </w:r>
      <w:proofErr w:type="spellEnd"/>
      <w:r w:rsidRPr="00787CEB">
        <w:rPr>
          <w:rFonts w:ascii="Arial" w:hAnsi="Arial" w:cs="Arial"/>
          <w:sz w:val="20"/>
          <w:szCs w:val="20"/>
        </w:rPr>
        <w:t xml:space="preserve">-Zn deposits. </w:t>
      </w:r>
      <w:r w:rsidRPr="00787CEB">
        <w:rPr>
          <w:rFonts w:ascii="Arial" w:hAnsi="Arial" w:cs="Arial"/>
          <w:i/>
          <w:sz w:val="20"/>
          <w:szCs w:val="20"/>
        </w:rPr>
        <w:t>Geology</w:t>
      </w:r>
      <w:r w:rsidRPr="00787CEB">
        <w:rPr>
          <w:rFonts w:ascii="Arial" w:hAnsi="Arial" w:cs="Arial"/>
          <w:sz w:val="20"/>
          <w:szCs w:val="20"/>
        </w:rPr>
        <w:t>. 17(7) July, p657-660</w:t>
      </w:r>
      <w:r>
        <w:rPr>
          <w:rFonts w:ascii="Arial" w:hAnsi="Arial" w:cs="Arial"/>
          <w:sz w:val="20"/>
          <w:szCs w:val="20"/>
        </w:rPr>
        <w:t>.</w:t>
      </w:r>
    </w:p>
    <w:p w:rsidR="00C92826" w:rsidRDefault="00C92826" w:rsidP="003011BC">
      <w:pPr>
        <w:rPr>
          <w:rFonts w:ascii="Arial" w:hAnsi="Arial" w:cs="Arial"/>
          <w:sz w:val="20"/>
          <w:szCs w:val="20"/>
        </w:rPr>
      </w:pPr>
    </w:p>
    <w:p w:rsidR="00C92826" w:rsidRDefault="00C92826" w:rsidP="003011BC">
      <w:pPr>
        <w:rPr>
          <w:rFonts w:ascii="Arial" w:hAnsi="Arial" w:cs="Arial"/>
          <w:sz w:val="20"/>
          <w:szCs w:val="20"/>
        </w:rPr>
      </w:pPr>
      <w:proofErr w:type="spellStart"/>
      <w:r w:rsidRPr="00C92826">
        <w:rPr>
          <w:rFonts w:ascii="Arial" w:hAnsi="Arial" w:cs="Arial"/>
          <w:sz w:val="20"/>
          <w:szCs w:val="20"/>
        </w:rPr>
        <w:t>Scheibner</w:t>
      </w:r>
      <w:proofErr w:type="spellEnd"/>
      <w:r w:rsidRPr="00C92826">
        <w:rPr>
          <w:rFonts w:ascii="Arial" w:hAnsi="Arial" w:cs="Arial"/>
          <w:sz w:val="20"/>
          <w:szCs w:val="20"/>
        </w:rPr>
        <w:t xml:space="preserve">, E. and </w:t>
      </w:r>
      <w:proofErr w:type="spellStart"/>
      <w:r w:rsidRPr="00C92826">
        <w:rPr>
          <w:rFonts w:ascii="Arial" w:hAnsi="Arial" w:cs="Arial"/>
          <w:sz w:val="20"/>
          <w:szCs w:val="20"/>
        </w:rPr>
        <w:t>Basden</w:t>
      </w:r>
      <w:proofErr w:type="spellEnd"/>
      <w:r w:rsidRPr="00C92826">
        <w:rPr>
          <w:rFonts w:ascii="Arial" w:hAnsi="Arial" w:cs="Arial"/>
          <w:sz w:val="20"/>
          <w:szCs w:val="20"/>
        </w:rPr>
        <w:t xml:space="preserve">, H. ed. 1998. Geology of New South Wales – Synthesis. Volume 1 Structural Framework. </w:t>
      </w:r>
      <w:r w:rsidRPr="00C92826">
        <w:rPr>
          <w:rFonts w:ascii="Arial" w:hAnsi="Arial" w:cs="Arial"/>
          <w:i/>
          <w:sz w:val="20"/>
          <w:szCs w:val="20"/>
        </w:rPr>
        <w:t>Geological Survey of New South Wales, Memoir Geology</w:t>
      </w:r>
      <w:r w:rsidRPr="00C92826">
        <w:rPr>
          <w:rFonts w:ascii="Arial" w:hAnsi="Arial" w:cs="Arial"/>
          <w:sz w:val="20"/>
          <w:szCs w:val="20"/>
        </w:rPr>
        <w:t xml:space="preserve"> 13 (1), 295pp.</w:t>
      </w:r>
    </w:p>
    <w:p w:rsidR="00DC66D6" w:rsidRDefault="00DC66D6" w:rsidP="003011BC">
      <w:pPr>
        <w:rPr>
          <w:rFonts w:ascii="Arial" w:hAnsi="Arial" w:cs="Arial"/>
          <w:sz w:val="20"/>
          <w:szCs w:val="20"/>
        </w:rPr>
      </w:pPr>
    </w:p>
    <w:p w:rsidR="00DC66D6" w:rsidRPr="007057FA" w:rsidRDefault="00DC66D6" w:rsidP="00DC66D6">
      <w:pPr>
        <w:rPr>
          <w:rFonts w:ascii="Arial" w:hAnsi="Arial" w:cs="Arial"/>
          <w:i/>
          <w:sz w:val="20"/>
          <w:szCs w:val="20"/>
        </w:rPr>
      </w:pPr>
      <w:proofErr w:type="spellStart"/>
      <w:r w:rsidRPr="00DC66D6">
        <w:rPr>
          <w:rFonts w:ascii="Arial" w:hAnsi="Arial" w:cs="Arial"/>
          <w:sz w:val="20"/>
          <w:szCs w:val="20"/>
        </w:rPr>
        <w:t>Stegman</w:t>
      </w:r>
      <w:proofErr w:type="spellEnd"/>
      <w:r w:rsidRPr="00DC66D6">
        <w:rPr>
          <w:rFonts w:ascii="Arial" w:hAnsi="Arial" w:cs="Arial"/>
          <w:sz w:val="20"/>
          <w:szCs w:val="20"/>
        </w:rPr>
        <w:t xml:space="preserve">, C. L., 2001. Cobar deposits: Still defining Classification. </w:t>
      </w:r>
      <w:r w:rsidRPr="007057FA">
        <w:rPr>
          <w:rFonts w:ascii="Arial" w:hAnsi="Arial" w:cs="Arial"/>
          <w:i/>
          <w:sz w:val="20"/>
          <w:szCs w:val="20"/>
        </w:rPr>
        <w:t>SEG Newsletter. No</w:t>
      </w:r>
      <w:r w:rsidR="007057FA" w:rsidRPr="007057FA">
        <w:rPr>
          <w:rFonts w:ascii="Arial" w:hAnsi="Arial" w:cs="Arial"/>
          <w:i/>
          <w:sz w:val="20"/>
          <w:szCs w:val="20"/>
        </w:rPr>
        <w:t>.</w:t>
      </w:r>
    </w:p>
    <w:p w:rsidR="00DC66D6" w:rsidRDefault="007057FA" w:rsidP="00DC66D6">
      <w:pPr>
        <w:rPr>
          <w:rFonts w:ascii="Arial" w:hAnsi="Arial" w:cs="Arial"/>
          <w:sz w:val="20"/>
          <w:szCs w:val="20"/>
        </w:rPr>
      </w:pPr>
      <w:r w:rsidRPr="007057FA">
        <w:rPr>
          <w:rFonts w:ascii="Arial" w:hAnsi="Arial" w:cs="Arial"/>
          <w:i/>
          <w:sz w:val="20"/>
          <w:szCs w:val="20"/>
        </w:rPr>
        <w:t>44</w:t>
      </w:r>
      <w:r>
        <w:rPr>
          <w:rFonts w:ascii="Arial" w:hAnsi="Arial" w:cs="Arial"/>
          <w:sz w:val="20"/>
          <w:szCs w:val="20"/>
        </w:rPr>
        <w:t>, p</w:t>
      </w:r>
      <w:r w:rsidR="00DC66D6" w:rsidRPr="00DC66D6">
        <w:rPr>
          <w:rFonts w:ascii="Arial" w:hAnsi="Arial" w:cs="Arial"/>
          <w:sz w:val="20"/>
          <w:szCs w:val="20"/>
        </w:rPr>
        <w:t>15-25.</w:t>
      </w:r>
    </w:p>
    <w:p w:rsidR="00E4040C" w:rsidRDefault="00E4040C" w:rsidP="003011BC">
      <w:pPr>
        <w:rPr>
          <w:rFonts w:ascii="Arial" w:hAnsi="Arial" w:cs="Arial"/>
          <w:sz w:val="20"/>
          <w:szCs w:val="20"/>
        </w:rPr>
      </w:pPr>
    </w:p>
    <w:p w:rsidR="00E4040C" w:rsidRDefault="00E4040C" w:rsidP="003011BC">
      <w:pPr>
        <w:rPr>
          <w:rFonts w:ascii="Arial" w:hAnsi="Arial" w:cs="Arial"/>
          <w:sz w:val="20"/>
          <w:szCs w:val="20"/>
        </w:rPr>
      </w:pPr>
      <w:r w:rsidRPr="00E4040C">
        <w:rPr>
          <w:rFonts w:ascii="Arial" w:hAnsi="Arial" w:cs="Arial"/>
          <w:sz w:val="20"/>
          <w:szCs w:val="20"/>
        </w:rPr>
        <w:t>Stevens</w:t>
      </w:r>
      <w:r w:rsidR="00C75CE0">
        <w:rPr>
          <w:rFonts w:ascii="Arial" w:hAnsi="Arial" w:cs="Arial"/>
          <w:sz w:val="20"/>
          <w:szCs w:val="20"/>
        </w:rPr>
        <w:t>,</w:t>
      </w:r>
      <w:r w:rsidRPr="00E4040C">
        <w:rPr>
          <w:rFonts w:ascii="Arial" w:hAnsi="Arial" w:cs="Arial"/>
          <w:sz w:val="20"/>
          <w:szCs w:val="20"/>
        </w:rPr>
        <w:t xml:space="preserve"> B</w:t>
      </w:r>
      <w:r w:rsidR="00C75CE0">
        <w:rPr>
          <w:rFonts w:ascii="Arial" w:hAnsi="Arial" w:cs="Arial"/>
          <w:sz w:val="20"/>
          <w:szCs w:val="20"/>
        </w:rPr>
        <w:t>.</w:t>
      </w:r>
      <w:r w:rsidRPr="00E4040C">
        <w:rPr>
          <w:rFonts w:ascii="Arial" w:hAnsi="Arial" w:cs="Arial"/>
          <w:sz w:val="20"/>
          <w:szCs w:val="20"/>
        </w:rPr>
        <w:t>P</w:t>
      </w:r>
      <w:r w:rsidR="00C75CE0">
        <w:rPr>
          <w:rFonts w:ascii="Arial" w:hAnsi="Arial" w:cs="Arial"/>
          <w:sz w:val="20"/>
          <w:szCs w:val="20"/>
        </w:rPr>
        <w:t>.</w:t>
      </w:r>
      <w:r w:rsidRPr="00E4040C">
        <w:rPr>
          <w:rFonts w:ascii="Arial" w:hAnsi="Arial" w:cs="Arial"/>
          <w:sz w:val="20"/>
          <w:szCs w:val="20"/>
        </w:rPr>
        <w:t>J</w:t>
      </w:r>
      <w:r w:rsidR="00C75CE0">
        <w:rPr>
          <w:rFonts w:ascii="Arial" w:hAnsi="Arial" w:cs="Arial"/>
          <w:sz w:val="20"/>
          <w:szCs w:val="20"/>
        </w:rPr>
        <w:t>.</w:t>
      </w:r>
      <w:r w:rsidRPr="00E4040C">
        <w:rPr>
          <w:rFonts w:ascii="Arial" w:hAnsi="Arial" w:cs="Arial"/>
          <w:sz w:val="20"/>
          <w:szCs w:val="20"/>
        </w:rPr>
        <w:t>, Barnes</w:t>
      </w:r>
      <w:r w:rsidR="00C75CE0">
        <w:rPr>
          <w:rFonts w:ascii="Arial" w:hAnsi="Arial" w:cs="Arial"/>
          <w:sz w:val="20"/>
          <w:szCs w:val="20"/>
        </w:rPr>
        <w:t>,</w:t>
      </w:r>
      <w:r w:rsidRPr="00E4040C">
        <w:rPr>
          <w:rFonts w:ascii="Arial" w:hAnsi="Arial" w:cs="Arial"/>
          <w:sz w:val="20"/>
          <w:szCs w:val="20"/>
        </w:rPr>
        <w:t xml:space="preserve"> R</w:t>
      </w:r>
      <w:r w:rsidR="00C75CE0">
        <w:rPr>
          <w:rFonts w:ascii="Arial" w:hAnsi="Arial" w:cs="Arial"/>
          <w:sz w:val="20"/>
          <w:szCs w:val="20"/>
        </w:rPr>
        <w:t>.</w:t>
      </w:r>
      <w:r w:rsidRPr="00E4040C">
        <w:rPr>
          <w:rFonts w:ascii="Arial" w:hAnsi="Arial" w:cs="Arial"/>
          <w:sz w:val="20"/>
          <w:szCs w:val="20"/>
        </w:rPr>
        <w:t>G</w:t>
      </w:r>
      <w:r w:rsidR="00C75CE0">
        <w:rPr>
          <w:rFonts w:ascii="Arial" w:hAnsi="Arial" w:cs="Arial"/>
          <w:sz w:val="20"/>
          <w:szCs w:val="20"/>
        </w:rPr>
        <w:t>.</w:t>
      </w:r>
      <w:r w:rsidRPr="00E4040C">
        <w:rPr>
          <w:rFonts w:ascii="Arial" w:hAnsi="Arial" w:cs="Arial"/>
          <w:sz w:val="20"/>
          <w:szCs w:val="20"/>
        </w:rPr>
        <w:t>, Brown</w:t>
      </w:r>
      <w:r w:rsidR="00C75CE0">
        <w:rPr>
          <w:rFonts w:ascii="Arial" w:hAnsi="Arial" w:cs="Arial"/>
          <w:sz w:val="20"/>
          <w:szCs w:val="20"/>
        </w:rPr>
        <w:t>,</w:t>
      </w:r>
      <w:r w:rsidRPr="00E4040C">
        <w:rPr>
          <w:rFonts w:ascii="Arial" w:hAnsi="Arial" w:cs="Arial"/>
          <w:sz w:val="20"/>
          <w:szCs w:val="20"/>
        </w:rPr>
        <w:t xml:space="preserve"> R</w:t>
      </w:r>
      <w:r w:rsidR="00C75CE0">
        <w:rPr>
          <w:rFonts w:ascii="Arial" w:hAnsi="Arial" w:cs="Arial"/>
          <w:sz w:val="20"/>
          <w:szCs w:val="20"/>
        </w:rPr>
        <w:t>.</w:t>
      </w:r>
      <w:r w:rsidRPr="00E4040C">
        <w:rPr>
          <w:rFonts w:ascii="Arial" w:hAnsi="Arial" w:cs="Arial"/>
          <w:sz w:val="20"/>
          <w:szCs w:val="20"/>
        </w:rPr>
        <w:t>E</w:t>
      </w:r>
      <w:r w:rsidR="00C75CE0">
        <w:rPr>
          <w:rFonts w:ascii="Arial" w:hAnsi="Arial" w:cs="Arial"/>
          <w:sz w:val="20"/>
          <w:szCs w:val="20"/>
        </w:rPr>
        <w:t>.</w:t>
      </w:r>
      <w:r w:rsidRPr="00E4040C">
        <w:rPr>
          <w:rFonts w:ascii="Arial" w:hAnsi="Arial" w:cs="Arial"/>
          <w:sz w:val="20"/>
          <w:szCs w:val="20"/>
        </w:rPr>
        <w:t>, Stroud</w:t>
      </w:r>
      <w:r w:rsidR="00C75CE0">
        <w:rPr>
          <w:rFonts w:ascii="Arial" w:hAnsi="Arial" w:cs="Arial"/>
          <w:sz w:val="20"/>
          <w:szCs w:val="20"/>
        </w:rPr>
        <w:t>,</w:t>
      </w:r>
      <w:r w:rsidRPr="00E4040C">
        <w:rPr>
          <w:rFonts w:ascii="Arial" w:hAnsi="Arial" w:cs="Arial"/>
          <w:sz w:val="20"/>
          <w:szCs w:val="20"/>
        </w:rPr>
        <w:t xml:space="preserve"> W</w:t>
      </w:r>
      <w:r w:rsidR="00C75CE0">
        <w:rPr>
          <w:rFonts w:ascii="Arial" w:hAnsi="Arial" w:cs="Arial"/>
          <w:sz w:val="20"/>
          <w:szCs w:val="20"/>
        </w:rPr>
        <w:t>.</w:t>
      </w:r>
      <w:r w:rsidRPr="00E4040C">
        <w:rPr>
          <w:rFonts w:ascii="Arial" w:hAnsi="Arial" w:cs="Arial"/>
          <w:sz w:val="20"/>
          <w:szCs w:val="20"/>
        </w:rPr>
        <w:t>J</w:t>
      </w:r>
      <w:r w:rsidR="00C75CE0">
        <w:rPr>
          <w:rFonts w:ascii="Arial" w:hAnsi="Arial" w:cs="Arial"/>
          <w:sz w:val="20"/>
          <w:szCs w:val="20"/>
        </w:rPr>
        <w:t>.</w:t>
      </w:r>
      <w:r w:rsidRPr="00E4040C">
        <w:rPr>
          <w:rFonts w:ascii="Arial" w:hAnsi="Arial" w:cs="Arial"/>
          <w:sz w:val="20"/>
          <w:szCs w:val="20"/>
        </w:rPr>
        <w:t xml:space="preserve">, </w:t>
      </w:r>
      <w:r w:rsidR="00C75CE0">
        <w:rPr>
          <w:rFonts w:ascii="Arial" w:hAnsi="Arial" w:cs="Arial"/>
          <w:sz w:val="20"/>
          <w:szCs w:val="20"/>
        </w:rPr>
        <w:t xml:space="preserve">&amp; </w:t>
      </w:r>
      <w:r w:rsidRPr="00E4040C">
        <w:rPr>
          <w:rFonts w:ascii="Arial" w:hAnsi="Arial" w:cs="Arial"/>
          <w:sz w:val="20"/>
          <w:szCs w:val="20"/>
        </w:rPr>
        <w:t>Willis</w:t>
      </w:r>
      <w:r w:rsidR="00C75CE0">
        <w:rPr>
          <w:rFonts w:ascii="Arial" w:hAnsi="Arial" w:cs="Arial"/>
          <w:sz w:val="20"/>
          <w:szCs w:val="20"/>
        </w:rPr>
        <w:t>,</w:t>
      </w:r>
      <w:r w:rsidRPr="00E4040C">
        <w:rPr>
          <w:rFonts w:ascii="Arial" w:hAnsi="Arial" w:cs="Arial"/>
          <w:sz w:val="20"/>
          <w:szCs w:val="20"/>
        </w:rPr>
        <w:t xml:space="preserve"> I</w:t>
      </w:r>
      <w:r w:rsidR="00C75CE0">
        <w:rPr>
          <w:rFonts w:ascii="Arial" w:hAnsi="Arial" w:cs="Arial"/>
          <w:sz w:val="20"/>
          <w:szCs w:val="20"/>
        </w:rPr>
        <w:t>.</w:t>
      </w:r>
      <w:r w:rsidRPr="00E4040C">
        <w:rPr>
          <w:rFonts w:ascii="Arial" w:hAnsi="Arial" w:cs="Arial"/>
          <w:sz w:val="20"/>
          <w:szCs w:val="20"/>
        </w:rPr>
        <w:t>L</w:t>
      </w:r>
      <w:r w:rsidR="00C75CE0">
        <w:rPr>
          <w:rFonts w:ascii="Arial" w:hAnsi="Arial" w:cs="Arial"/>
          <w:sz w:val="20"/>
          <w:szCs w:val="20"/>
        </w:rPr>
        <w:t>.</w:t>
      </w:r>
      <w:r w:rsidRPr="00E4040C">
        <w:rPr>
          <w:rFonts w:ascii="Arial" w:hAnsi="Arial" w:cs="Arial"/>
          <w:sz w:val="20"/>
          <w:szCs w:val="20"/>
        </w:rPr>
        <w:t xml:space="preserve">, 1988. The Willyama Supergroup in the Broken Hill and </w:t>
      </w:r>
      <w:proofErr w:type="spellStart"/>
      <w:r w:rsidRPr="00E4040C">
        <w:rPr>
          <w:rFonts w:ascii="Arial" w:hAnsi="Arial" w:cs="Arial"/>
          <w:sz w:val="20"/>
          <w:szCs w:val="20"/>
        </w:rPr>
        <w:t>Euriowie</w:t>
      </w:r>
      <w:proofErr w:type="spellEnd"/>
      <w:r w:rsidRPr="00E4040C">
        <w:rPr>
          <w:rFonts w:ascii="Arial" w:hAnsi="Arial" w:cs="Arial"/>
          <w:sz w:val="20"/>
          <w:szCs w:val="20"/>
        </w:rPr>
        <w:t xml:space="preserve"> Blocks, New South Wales. </w:t>
      </w:r>
      <w:r w:rsidRPr="00E4040C">
        <w:rPr>
          <w:rFonts w:ascii="Arial" w:hAnsi="Arial" w:cs="Arial"/>
          <w:i/>
          <w:sz w:val="20"/>
          <w:szCs w:val="20"/>
        </w:rPr>
        <w:t>Precambrian Research</w:t>
      </w:r>
      <w:r w:rsidRPr="00E4040C">
        <w:rPr>
          <w:rFonts w:ascii="Arial" w:hAnsi="Arial" w:cs="Arial"/>
          <w:sz w:val="20"/>
          <w:szCs w:val="20"/>
        </w:rPr>
        <w:t>. 40/41, October, p297-327</w:t>
      </w:r>
      <w:r>
        <w:rPr>
          <w:rFonts w:ascii="Arial" w:hAnsi="Arial" w:cs="Arial"/>
          <w:sz w:val="20"/>
          <w:szCs w:val="20"/>
        </w:rPr>
        <w:t>.</w:t>
      </w:r>
    </w:p>
    <w:p w:rsidR="00240763" w:rsidRDefault="00240763" w:rsidP="003011BC">
      <w:pPr>
        <w:rPr>
          <w:rFonts w:ascii="Arial" w:hAnsi="Arial" w:cs="Arial"/>
          <w:sz w:val="20"/>
          <w:szCs w:val="20"/>
        </w:rPr>
      </w:pPr>
    </w:p>
    <w:p w:rsidR="00240763" w:rsidRDefault="00240763" w:rsidP="003011BC">
      <w:pPr>
        <w:rPr>
          <w:rFonts w:ascii="Arial" w:hAnsi="Arial" w:cs="Arial"/>
          <w:sz w:val="20"/>
          <w:szCs w:val="20"/>
        </w:rPr>
      </w:pPr>
      <w:r w:rsidRPr="00240763">
        <w:rPr>
          <w:rFonts w:ascii="Arial" w:hAnsi="Arial" w:cs="Arial"/>
          <w:sz w:val="20"/>
          <w:szCs w:val="20"/>
        </w:rPr>
        <w:t>Stroud</w:t>
      </w:r>
      <w:r w:rsidR="00C75CE0">
        <w:rPr>
          <w:rFonts w:ascii="Arial" w:hAnsi="Arial" w:cs="Arial"/>
          <w:sz w:val="20"/>
          <w:szCs w:val="20"/>
        </w:rPr>
        <w:t>,</w:t>
      </w:r>
      <w:r w:rsidRPr="00240763">
        <w:rPr>
          <w:rFonts w:ascii="Arial" w:hAnsi="Arial" w:cs="Arial"/>
          <w:sz w:val="20"/>
          <w:szCs w:val="20"/>
        </w:rPr>
        <w:t xml:space="preserve"> W.J. </w:t>
      </w:r>
      <w:r w:rsidR="00C75CE0">
        <w:rPr>
          <w:rFonts w:ascii="Arial" w:hAnsi="Arial" w:cs="Arial"/>
          <w:sz w:val="20"/>
          <w:szCs w:val="20"/>
        </w:rPr>
        <w:t>&amp;</w:t>
      </w:r>
      <w:r w:rsidRPr="00240763">
        <w:rPr>
          <w:rFonts w:ascii="Arial" w:hAnsi="Arial" w:cs="Arial"/>
          <w:sz w:val="20"/>
          <w:szCs w:val="20"/>
        </w:rPr>
        <w:t xml:space="preserve"> Brown</w:t>
      </w:r>
      <w:r w:rsidR="00C75CE0">
        <w:rPr>
          <w:rFonts w:ascii="Arial" w:hAnsi="Arial" w:cs="Arial"/>
          <w:sz w:val="20"/>
          <w:szCs w:val="20"/>
        </w:rPr>
        <w:t>,</w:t>
      </w:r>
      <w:r w:rsidRPr="00240763">
        <w:rPr>
          <w:rFonts w:ascii="Arial" w:hAnsi="Arial" w:cs="Arial"/>
          <w:sz w:val="20"/>
          <w:szCs w:val="20"/>
        </w:rPr>
        <w:t xml:space="preserve"> R.E., 1998, Inverell 1:250 00</w:t>
      </w:r>
      <w:r>
        <w:rPr>
          <w:rFonts w:ascii="Arial" w:hAnsi="Arial" w:cs="Arial"/>
          <w:sz w:val="20"/>
          <w:szCs w:val="20"/>
        </w:rPr>
        <w:t>0 Metallogenic Map, 1st edition.</w:t>
      </w:r>
      <w:r w:rsidRPr="00240763">
        <w:rPr>
          <w:rFonts w:ascii="Arial" w:hAnsi="Arial" w:cs="Arial"/>
          <w:sz w:val="20"/>
          <w:szCs w:val="20"/>
        </w:rPr>
        <w:t xml:space="preserve"> </w:t>
      </w:r>
      <w:r w:rsidRPr="00240763">
        <w:rPr>
          <w:rFonts w:ascii="Arial" w:hAnsi="Arial" w:cs="Arial"/>
          <w:i/>
          <w:sz w:val="20"/>
          <w:szCs w:val="20"/>
        </w:rPr>
        <w:t>Geological Survey of New South Wales, Sydney.</w:t>
      </w:r>
    </w:p>
    <w:p w:rsidR="00E429C2" w:rsidRDefault="00E429C2" w:rsidP="003011BC">
      <w:pPr>
        <w:rPr>
          <w:rFonts w:ascii="Arial" w:hAnsi="Arial" w:cs="Arial"/>
          <w:sz w:val="20"/>
          <w:szCs w:val="20"/>
        </w:rPr>
      </w:pPr>
    </w:p>
    <w:p w:rsidR="00E429C2" w:rsidRDefault="00DE02F7" w:rsidP="00301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Thomas O.D. </w:t>
      </w:r>
      <w:r w:rsidR="00C75CE0">
        <w:rPr>
          <w:rFonts w:ascii="Arial" w:hAnsi="Arial" w:cs="Arial"/>
          <w:sz w:val="20"/>
          <w:szCs w:val="20"/>
        </w:rPr>
        <w:t xml:space="preserve">&amp; </w:t>
      </w:r>
      <w:proofErr w:type="spellStart"/>
      <w:r>
        <w:rPr>
          <w:rFonts w:ascii="Arial" w:hAnsi="Arial" w:cs="Arial"/>
          <w:sz w:val="20"/>
          <w:szCs w:val="20"/>
        </w:rPr>
        <w:t>Pogson</w:t>
      </w:r>
      <w:proofErr w:type="spellEnd"/>
      <w:r>
        <w:rPr>
          <w:rFonts w:ascii="Arial" w:hAnsi="Arial" w:cs="Arial"/>
          <w:sz w:val="20"/>
          <w:szCs w:val="20"/>
        </w:rPr>
        <w:t xml:space="preserve"> D.</w:t>
      </w:r>
      <w:r w:rsidR="00E429C2" w:rsidRPr="00E429C2">
        <w:rPr>
          <w:rFonts w:ascii="Arial" w:hAnsi="Arial" w:cs="Arial"/>
          <w:sz w:val="20"/>
          <w:szCs w:val="20"/>
        </w:rPr>
        <w:t>J.</w:t>
      </w:r>
      <w:r w:rsidR="00513B8A">
        <w:rPr>
          <w:rFonts w:ascii="Arial" w:hAnsi="Arial" w:cs="Arial"/>
          <w:sz w:val="20"/>
          <w:szCs w:val="20"/>
        </w:rPr>
        <w:t>, 2012</w:t>
      </w:r>
      <w:r w:rsidR="00E429C2" w:rsidRPr="00E429C2">
        <w:rPr>
          <w:rFonts w:ascii="Arial" w:hAnsi="Arial" w:cs="Arial"/>
          <w:sz w:val="20"/>
          <w:szCs w:val="20"/>
        </w:rPr>
        <w:t xml:space="preserve">. 1:250,000 Geological Series, Explanatory Notes Goulburn sheet SI55-12. </w:t>
      </w:r>
      <w:r w:rsidR="00E429C2" w:rsidRPr="00E429C2">
        <w:rPr>
          <w:rFonts w:ascii="Arial" w:hAnsi="Arial" w:cs="Arial"/>
          <w:i/>
          <w:sz w:val="20"/>
          <w:szCs w:val="20"/>
        </w:rPr>
        <w:t>Geological Survey of New South Wales, Maitland</w:t>
      </w:r>
      <w:r w:rsidR="00E429C2" w:rsidRPr="00E429C2">
        <w:rPr>
          <w:rFonts w:ascii="Arial" w:hAnsi="Arial" w:cs="Arial"/>
          <w:sz w:val="20"/>
          <w:szCs w:val="20"/>
        </w:rPr>
        <w:t>.</w:t>
      </w:r>
    </w:p>
    <w:p w:rsidR="003011BC" w:rsidRDefault="003011BC" w:rsidP="003011BC">
      <w:pPr>
        <w:rPr>
          <w:rFonts w:ascii="Arial" w:hAnsi="Arial" w:cs="Arial"/>
          <w:sz w:val="20"/>
          <w:szCs w:val="20"/>
        </w:rPr>
      </w:pPr>
    </w:p>
    <w:p w:rsidR="002B7019" w:rsidRPr="00DE02F7" w:rsidRDefault="00FF2661" w:rsidP="00DE02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Webster, A.E., 2006. </w:t>
      </w:r>
      <w:r w:rsidRPr="00FF2661">
        <w:rPr>
          <w:rFonts w:ascii="Arial" w:hAnsi="Arial" w:cs="Arial"/>
          <w:sz w:val="20"/>
          <w:szCs w:val="20"/>
        </w:rPr>
        <w:t>The geology of the Broke</w:t>
      </w:r>
      <w:r>
        <w:rPr>
          <w:rFonts w:ascii="Arial" w:hAnsi="Arial" w:cs="Arial"/>
          <w:sz w:val="20"/>
          <w:szCs w:val="20"/>
        </w:rPr>
        <w:t xml:space="preserve">n Hill lead-zinc-silver deposit, </w:t>
      </w:r>
      <w:r w:rsidRPr="00FF2661">
        <w:rPr>
          <w:rFonts w:ascii="Arial" w:hAnsi="Arial" w:cs="Arial"/>
          <w:sz w:val="20"/>
          <w:szCs w:val="20"/>
        </w:rPr>
        <w:t xml:space="preserve">New South Wales, Australia. </w:t>
      </w:r>
      <w:r w:rsidRPr="00D75310">
        <w:rPr>
          <w:rFonts w:ascii="Arial" w:hAnsi="Arial" w:cs="Arial"/>
          <w:i/>
          <w:sz w:val="20"/>
          <w:szCs w:val="20"/>
        </w:rPr>
        <w:t>ARC Centre of Excellence in Ore Deposits, University of Tasmania</w:t>
      </w:r>
      <w:r>
        <w:rPr>
          <w:rFonts w:ascii="Arial" w:hAnsi="Arial" w:cs="Arial"/>
          <w:sz w:val="20"/>
          <w:szCs w:val="20"/>
        </w:rPr>
        <w:t>, CODES Monograph No. 1.</w:t>
      </w:r>
    </w:p>
    <w:sectPr w:rsidR="002B7019" w:rsidRPr="00DE0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41CB5"/>
    <w:multiLevelType w:val="hybridMultilevel"/>
    <w:tmpl w:val="669AB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47617"/>
    <w:multiLevelType w:val="hybridMultilevel"/>
    <w:tmpl w:val="471ED0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4642D"/>
    <w:multiLevelType w:val="hybridMultilevel"/>
    <w:tmpl w:val="DCB004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6F3385"/>
    <w:multiLevelType w:val="hybridMultilevel"/>
    <w:tmpl w:val="798EC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A4CE5"/>
    <w:multiLevelType w:val="hybridMultilevel"/>
    <w:tmpl w:val="2526A6E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EF2FAB"/>
    <w:multiLevelType w:val="hybridMultilevel"/>
    <w:tmpl w:val="CE1247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8D31F4"/>
    <w:multiLevelType w:val="hybridMultilevel"/>
    <w:tmpl w:val="1F7428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4E0E98"/>
    <w:multiLevelType w:val="hybridMultilevel"/>
    <w:tmpl w:val="1C82301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AC92458"/>
    <w:multiLevelType w:val="hybridMultilevel"/>
    <w:tmpl w:val="13A4F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17EF1"/>
    <w:multiLevelType w:val="hybridMultilevel"/>
    <w:tmpl w:val="9402A65A"/>
    <w:lvl w:ilvl="0" w:tplc="DD4674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55"/>
    <w:rsid w:val="00004519"/>
    <w:rsid w:val="00005122"/>
    <w:rsid w:val="00014C3E"/>
    <w:rsid w:val="000201F5"/>
    <w:rsid w:val="000209BB"/>
    <w:rsid w:val="00030DFC"/>
    <w:rsid w:val="00031F84"/>
    <w:rsid w:val="00032455"/>
    <w:rsid w:val="000335F2"/>
    <w:rsid w:val="00036BE8"/>
    <w:rsid w:val="00043690"/>
    <w:rsid w:val="00047618"/>
    <w:rsid w:val="00055C31"/>
    <w:rsid w:val="00055F07"/>
    <w:rsid w:val="00080BD3"/>
    <w:rsid w:val="00084BF5"/>
    <w:rsid w:val="0008718F"/>
    <w:rsid w:val="00095E97"/>
    <w:rsid w:val="000C327C"/>
    <w:rsid w:val="000C577C"/>
    <w:rsid w:val="000D2CED"/>
    <w:rsid w:val="000D416F"/>
    <w:rsid w:val="000D56A9"/>
    <w:rsid w:val="000D6B80"/>
    <w:rsid w:val="000E4CBF"/>
    <w:rsid w:val="00101B32"/>
    <w:rsid w:val="00103B35"/>
    <w:rsid w:val="0010566F"/>
    <w:rsid w:val="00106472"/>
    <w:rsid w:val="001071BB"/>
    <w:rsid w:val="00110BB9"/>
    <w:rsid w:val="00111736"/>
    <w:rsid w:val="00117E90"/>
    <w:rsid w:val="00125F5B"/>
    <w:rsid w:val="001304E7"/>
    <w:rsid w:val="0013668E"/>
    <w:rsid w:val="00142D71"/>
    <w:rsid w:val="001500CF"/>
    <w:rsid w:val="001500F3"/>
    <w:rsid w:val="00154EC2"/>
    <w:rsid w:val="001712F5"/>
    <w:rsid w:val="001717A7"/>
    <w:rsid w:val="00174314"/>
    <w:rsid w:val="00182A3A"/>
    <w:rsid w:val="001954E8"/>
    <w:rsid w:val="001B06BE"/>
    <w:rsid w:val="001B0A38"/>
    <w:rsid w:val="001B4CBC"/>
    <w:rsid w:val="001B7FE6"/>
    <w:rsid w:val="001C2BD7"/>
    <w:rsid w:val="001C4F8E"/>
    <w:rsid w:val="001C7B07"/>
    <w:rsid w:val="001D5F5F"/>
    <w:rsid w:val="001E05E7"/>
    <w:rsid w:val="001F377D"/>
    <w:rsid w:val="001F4B4B"/>
    <w:rsid w:val="001F4F0E"/>
    <w:rsid w:val="00203351"/>
    <w:rsid w:val="00226239"/>
    <w:rsid w:val="00226E49"/>
    <w:rsid w:val="002317A4"/>
    <w:rsid w:val="00240763"/>
    <w:rsid w:val="00240C6E"/>
    <w:rsid w:val="00245D3B"/>
    <w:rsid w:val="00250D15"/>
    <w:rsid w:val="00251A01"/>
    <w:rsid w:val="0027040E"/>
    <w:rsid w:val="00270852"/>
    <w:rsid w:val="002727AA"/>
    <w:rsid w:val="00273114"/>
    <w:rsid w:val="00273C62"/>
    <w:rsid w:val="00276D25"/>
    <w:rsid w:val="00280192"/>
    <w:rsid w:val="002857B8"/>
    <w:rsid w:val="00286959"/>
    <w:rsid w:val="00286BD5"/>
    <w:rsid w:val="00287195"/>
    <w:rsid w:val="002A47C5"/>
    <w:rsid w:val="002B072F"/>
    <w:rsid w:val="002B3DEC"/>
    <w:rsid w:val="002B5863"/>
    <w:rsid w:val="002B6502"/>
    <w:rsid w:val="002B7019"/>
    <w:rsid w:val="002C038D"/>
    <w:rsid w:val="002C0BF2"/>
    <w:rsid w:val="002C17C8"/>
    <w:rsid w:val="002D4BA7"/>
    <w:rsid w:val="002E43BF"/>
    <w:rsid w:val="002E61F9"/>
    <w:rsid w:val="002F5AEC"/>
    <w:rsid w:val="0030040B"/>
    <w:rsid w:val="003011BC"/>
    <w:rsid w:val="00307022"/>
    <w:rsid w:val="00316266"/>
    <w:rsid w:val="0031777D"/>
    <w:rsid w:val="00324742"/>
    <w:rsid w:val="00325534"/>
    <w:rsid w:val="00332DCB"/>
    <w:rsid w:val="00340E5D"/>
    <w:rsid w:val="003444F4"/>
    <w:rsid w:val="00345A5A"/>
    <w:rsid w:val="00345B2F"/>
    <w:rsid w:val="003529DC"/>
    <w:rsid w:val="00356669"/>
    <w:rsid w:val="0036102D"/>
    <w:rsid w:val="003632E9"/>
    <w:rsid w:val="00367C0D"/>
    <w:rsid w:val="00371836"/>
    <w:rsid w:val="00375F55"/>
    <w:rsid w:val="00375F9B"/>
    <w:rsid w:val="00392C77"/>
    <w:rsid w:val="00392C8F"/>
    <w:rsid w:val="00393244"/>
    <w:rsid w:val="0039380A"/>
    <w:rsid w:val="003969D7"/>
    <w:rsid w:val="003A0A03"/>
    <w:rsid w:val="003A4800"/>
    <w:rsid w:val="003A5F06"/>
    <w:rsid w:val="003B31C6"/>
    <w:rsid w:val="003D226A"/>
    <w:rsid w:val="003D2761"/>
    <w:rsid w:val="003E4955"/>
    <w:rsid w:val="003E4D39"/>
    <w:rsid w:val="003F197C"/>
    <w:rsid w:val="003F3371"/>
    <w:rsid w:val="003F4885"/>
    <w:rsid w:val="00403202"/>
    <w:rsid w:val="004127F5"/>
    <w:rsid w:val="00415793"/>
    <w:rsid w:val="00417413"/>
    <w:rsid w:val="00420E33"/>
    <w:rsid w:val="00423150"/>
    <w:rsid w:val="004265B9"/>
    <w:rsid w:val="004266ED"/>
    <w:rsid w:val="00450D1E"/>
    <w:rsid w:val="00456493"/>
    <w:rsid w:val="0045712B"/>
    <w:rsid w:val="00457226"/>
    <w:rsid w:val="0046079B"/>
    <w:rsid w:val="00466AC0"/>
    <w:rsid w:val="00466EC7"/>
    <w:rsid w:val="00477EC2"/>
    <w:rsid w:val="0048702F"/>
    <w:rsid w:val="004961B3"/>
    <w:rsid w:val="004B0901"/>
    <w:rsid w:val="004B0BB2"/>
    <w:rsid w:val="004B4AD6"/>
    <w:rsid w:val="004B51B2"/>
    <w:rsid w:val="004C3933"/>
    <w:rsid w:val="004C5120"/>
    <w:rsid w:val="004D1A66"/>
    <w:rsid w:val="004E3E79"/>
    <w:rsid w:val="004E4E4D"/>
    <w:rsid w:val="004E62C4"/>
    <w:rsid w:val="004E70FF"/>
    <w:rsid w:val="004F71CD"/>
    <w:rsid w:val="00505662"/>
    <w:rsid w:val="00513B8A"/>
    <w:rsid w:val="00534693"/>
    <w:rsid w:val="00543F9D"/>
    <w:rsid w:val="00544BE6"/>
    <w:rsid w:val="005477C2"/>
    <w:rsid w:val="005502D0"/>
    <w:rsid w:val="005562AE"/>
    <w:rsid w:val="00556473"/>
    <w:rsid w:val="005677FD"/>
    <w:rsid w:val="00571BCB"/>
    <w:rsid w:val="00572A91"/>
    <w:rsid w:val="005773ED"/>
    <w:rsid w:val="00584F9F"/>
    <w:rsid w:val="00593686"/>
    <w:rsid w:val="00595892"/>
    <w:rsid w:val="005A2CD9"/>
    <w:rsid w:val="005A590D"/>
    <w:rsid w:val="005B7978"/>
    <w:rsid w:val="005D02C3"/>
    <w:rsid w:val="005D4E7D"/>
    <w:rsid w:val="005D6081"/>
    <w:rsid w:val="005E5EAB"/>
    <w:rsid w:val="005E6D2A"/>
    <w:rsid w:val="005F041F"/>
    <w:rsid w:val="005F2BF0"/>
    <w:rsid w:val="005F4D78"/>
    <w:rsid w:val="00602F75"/>
    <w:rsid w:val="0061305E"/>
    <w:rsid w:val="00624ACC"/>
    <w:rsid w:val="00630F94"/>
    <w:rsid w:val="00640CCE"/>
    <w:rsid w:val="00640EF9"/>
    <w:rsid w:val="0064150F"/>
    <w:rsid w:val="00644FD4"/>
    <w:rsid w:val="00646C7F"/>
    <w:rsid w:val="00651BE9"/>
    <w:rsid w:val="00653809"/>
    <w:rsid w:val="006549E9"/>
    <w:rsid w:val="00655C62"/>
    <w:rsid w:val="00663218"/>
    <w:rsid w:val="006723EF"/>
    <w:rsid w:val="00672EB0"/>
    <w:rsid w:val="006807BF"/>
    <w:rsid w:val="00681B88"/>
    <w:rsid w:val="00685A77"/>
    <w:rsid w:val="00685C93"/>
    <w:rsid w:val="00687759"/>
    <w:rsid w:val="00696552"/>
    <w:rsid w:val="006B33E2"/>
    <w:rsid w:val="006D1367"/>
    <w:rsid w:val="006D2D9E"/>
    <w:rsid w:val="006D5881"/>
    <w:rsid w:val="006D7582"/>
    <w:rsid w:val="006E0FA0"/>
    <w:rsid w:val="006E4402"/>
    <w:rsid w:val="006E7ACE"/>
    <w:rsid w:val="006F05DD"/>
    <w:rsid w:val="006F207A"/>
    <w:rsid w:val="007017D5"/>
    <w:rsid w:val="00702A48"/>
    <w:rsid w:val="007057FA"/>
    <w:rsid w:val="00705EB1"/>
    <w:rsid w:val="00710201"/>
    <w:rsid w:val="0071079A"/>
    <w:rsid w:val="00710890"/>
    <w:rsid w:val="00712AF0"/>
    <w:rsid w:val="00714F20"/>
    <w:rsid w:val="0072091B"/>
    <w:rsid w:val="00724872"/>
    <w:rsid w:val="0072657B"/>
    <w:rsid w:val="007324D4"/>
    <w:rsid w:val="00740AF4"/>
    <w:rsid w:val="00744E47"/>
    <w:rsid w:val="00750426"/>
    <w:rsid w:val="00754B0B"/>
    <w:rsid w:val="00774FBD"/>
    <w:rsid w:val="0077751A"/>
    <w:rsid w:val="0077790E"/>
    <w:rsid w:val="00787CEB"/>
    <w:rsid w:val="007963BD"/>
    <w:rsid w:val="00797D5C"/>
    <w:rsid w:val="007A1570"/>
    <w:rsid w:val="007A58A4"/>
    <w:rsid w:val="007A58F0"/>
    <w:rsid w:val="007A5FAE"/>
    <w:rsid w:val="007A79E3"/>
    <w:rsid w:val="007B11A6"/>
    <w:rsid w:val="007B2D5E"/>
    <w:rsid w:val="007C1E6F"/>
    <w:rsid w:val="007C2024"/>
    <w:rsid w:val="007C72DC"/>
    <w:rsid w:val="007E4CE3"/>
    <w:rsid w:val="007E5C06"/>
    <w:rsid w:val="007E6C8B"/>
    <w:rsid w:val="007F112D"/>
    <w:rsid w:val="007F411A"/>
    <w:rsid w:val="007F4FE7"/>
    <w:rsid w:val="007F5118"/>
    <w:rsid w:val="00801764"/>
    <w:rsid w:val="008127C6"/>
    <w:rsid w:val="00813C2D"/>
    <w:rsid w:val="00814AC2"/>
    <w:rsid w:val="00831C39"/>
    <w:rsid w:val="00832004"/>
    <w:rsid w:val="00835F55"/>
    <w:rsid w:val="008370D4"/>
    <w:rsid w:val="00854974"/>
    <w:rsid w:val="00857772"/>
    <w:rsid w:val="00860DAE"/>
    <w:rsid w:val="0087033D"/>
    <w:rsid w:val="008815A9"/>
    <w:rsid w:val="008922A5"/>
    <w:rsid w:val="008937BD"/>
    <w:rsid w:val="008A5202"/>
    <w:rsid w:val="008A5CE1"/>
    <w:rsid w:val="008A6BEC"/>
    <w:rsid w:val="008B7D78"/>
    <w:rsid w:val="008C0C2E"/>
    <w:rsid w:val="008C5E45"/>
    <w:rsid w:val="008D2B74"/>
    <w:rsid w:val="008D4550"/>
    <w:rsid w:val="008D47EB"/>
    <w:rsid w:val="008E2656"/>
    <w:rsid w:val="008E3D35"/>
    <w:rsid w:val="008F0727"/>
    <w:rsid w:val="009014DD"/>
    <w:rsid w:val="00912509"/>
    <w:rsid w:val="0091468D"/>
    <w:rsid w:val="00915719"/>
    <w:rsid w:val="009317BA"/>
    <w:rsid w:val="009365E8"/>
    <w:rsid w:val="00954D41"/>
    <w:rsid w:val="00955A15"/>
    <w:rsid w:val="00973B2D"/>
    <w:rsid w:val="00980264"/>
    <w:rsid w:val="0098516E"/>
    <w:rsid w:val="00985991"/>
    <w:rsid w:val="009930A5"/>
    <w:rsid w:val="009B080F"/>
    <w:rsid w:val="009B1D4F"/>
    <w:rsid w:val="009B586F"/>
    <w:rsid w:val="009C1981"/>
    <w:rsid w:val="009C4567"/>
    <w:rsid w:val="009C67BB"/>
    <w:rsid w:val="009E1290"/>
    <w:rsid w:val="009E3474"/>
    <w:rsid w:val="009F23FA"/>
    <w:rsid w:val="009F3639"/>
    <w:rsid w:val="009F4881"/>
    <w:rsid w:val="00A01DB2"/>
    <w:rsid w:val="00A03CD7"/>
    <w:rsid w:val="00A046A8"/>
    <w:rsid w:val="00A06B3A"/>
    <w:rsid w:val="00A07BB1"/>
    <w:rsid w:val="00A12810"/>
    <w:rsid w:val="00A225A7"/>
    <w:rsid w:val="00A261ED"/>
    <w:rsid w:val="00A274F2"/>
    <w:rsid w:val="00A343F1"/>
    <w:rsid w:val="00A362EB"/>
    <w:rsid w:val="00A438EC"/>
    <w:rsid w:val="00A45CCC"/>
    <w:rsid w:val="00A46D3A"/>
    <w:rsid w:val="00A6137E"/>
    <w:rsid w:val="00A641DF"/>
    <w:rsid w:val="00A65171"/>
    <w:rsid w:val="00A76DE7"/>
    <w:rsid w:val="00A80089"/>
    <w:rsid w:val="00A82551"/>
    <w:rsid w:val="00A83890"/>
    <w:rsid w:val="00A84483"/>
    <w:rsid w:val="00A879AD"/>
    <w:rsid w:val="00A925B1"/>
    <w:rsid w:val="00AB3D55"/>
    <w:rsid w:val="00AC0851"/>
    <w:rsid w:val="00AC7196"/>
    <w:rsid w:val="00AD4899"/>
    <w:rsid w:val="00AD5EAD"/>
    <w:rsid w:val="00AE5B3E"/>
    <w:rsid w:val="00AE706F"/>
    <w:rsid w:val="00AE722D"/>
    <w:rsid w:val="00AE755D"/>
    <w:rsid w:val="00AF5445"/>
    <w:rsid w:val="00B026CA"/>
    <w:rsid w:val="00B11E8B"/>
    <w:rsid w:val="00B14DA5"/>
    <w:rsid w:val="00B233F5"/>
    <w:rsid w:val="00B3673C"/>
    <w:rsid w:val="00B47B18"/>
    <w:rsid w:val="00B502E9"/>
    <w:rsid w:val="00B52725"/>
    <w:rsid w:val="00B61570"/>
    <w:rsid w:val="00B651FE"/>
    <w:rsid w:val="00B65537"/>
    <w:rsid w:val="00B664DE"/>
    <w:rsid w:val="00B702B9"/>
    <w:rsid w:val="00B708BF"/>
    <w:rsid w:val="00B71040"/>
    <w:rsid w:val="00B80B8E"/>
    <w:rsid w:val="00B81CA5"/>
    <w:rsid w:val="00B86986"/>
    <w:rsid w:val="00B86AC5"/>
    <w:rsid w:val="00B86F4F"/>
    <w:rsid w:val="00B95032"/>
    <w:rsid w:val="00BA224D"/>
    <w:rsid w:val="00BA360D"/>
    <w:rsid w:val="00BA7078"/>
    <w:rsid w:val="00BA721D"/>
    <w:rsid w:val="00BD4928"/>
    <w:rsid w:val="00C05396"/>
    <w:rsid w:val="00C05886"/>
    <w:rsid w:val="00C1077D"/>
    <w:rsid w:val="00C119D7"/>
    <w:rsid w:val="00C21AEC"/>
    <w:rsid w:val="00C41042"/>
    <w:rsid w:val="00C412F5"/>
    <w:rsid w:val="00C415D6"/>
    <w:rsid w:val="00C422BB"/>
    <w:rsid w:val="00C42A71"/>
    <w:rsid w:val="00C442FC"/>
    <w:rsid w:val="00C752A2"/>
    <w:rsid w:val="00C75CE0"/>
    <w:rsid w:val="00C83E05"/>
    <w:rsid w:val="00C83F45"/>
    <w:rsid w:val="00C92826"/>
    <w:rsid w:val="00CA15F5"/>
    <w:rsid w:val="00CA1FD0"/>
    <w:rsid w:val="00CB00AB"/>
    <w:rsid w:val="00CB0212"/>
    <w:rsid w:val="00CB202A"/>
    <w:rsid w:val="00CC1C3D"/>
    <w:rsid w:val="00CC22CC"/>
    <w:rsid w:val="00CC2F9E"/>
    <w:rsid w:val="00CC7725"/>
    <w:rsid w:val="00CD48C2"/>
    <w:rsid w:val="00CD63BC"/>
    <w:rsid w:val="00CD7B69"/>
    <w:rsid w:val="00CE7449"/>
    <w:rsid w:val="00D12D42"/>
    <w:rsid w:val="00D31B1E"/>
    <w:rsid w:val="00D431C8"/>
    <w:rsid w:val="00D537B4"/>
    <w:rsid w:val="00D62277"/>
    <w:rsid w:val="00D62F96"/>
    <w:rsid w:val="00D6302E"/>
    <w:rsid w:val="00D63A55"/>
    <w:rsid w:val="00D75310"/>
    <w:rsid w:val="00D773A4"/>
    <w:rsid w:val="00D901D0"/>
    <w:rsid w:val="00D94B47"/>
    <w:rsid w:val="00D9504E"/>
    <w:rsid w:val="00D97155"/>
    <w:rsid w:val="00DA5C98"/>
    <w:rsid w:val="00DB1FF9"/>
    <w:rsid w:val="00DB25F3"/>
    <w:rsid w:val="00DB5124"/>
    <w:rsid w:val="00DC33D9"/>
    <w:rsid w:val="00DC66D6"/>
    <w:rsid w:val="00DD6D52"/>
    <w:rsid w:val="00DD75A7"/>
    <w:rsid w:val="00DE02F7"/>
    <w:rsid w:val="00DE19EC"/>
    <w:rsid w:val="00DE5D44"/>
    <w:rsid w:val="00DE605D"/>
    <w:rsid w:val="00DE636E"/>
    <w:rsid w:val="00DF401F"/>
    <w:rsid w:val="00E06C1A"/>
    <w:rsid w:val="00E104E0"/>
    <w:rsid w:val="00E13EAA"/>
    <w:rsid w:val="00E16932"/>
    <w:rsid w:val="00E2531F"/>
    <w:rsid w:val="00E318D4"/>
    <w:rsid w:val="00E4040C"/>
    <w:rsid w:val="00E429C2"/>
    <w:rsid w:val="00E4494F"/>
    <w:rsid w:val="00E630D1"/>
    <w:rsid w:val="00E64F37"/>
    <w:rsid w:val="00E70F8D"/>
    <w:rsid w:val="00E82B63"/>
    <w:rsid w:val="00E96EF1"/>
    <w:rsid w:val="00EA23FF"/>
    <w:rsid w:val="00EA40AE"/>
    <w:rsid w:val="00EB2F97"/>
    <w:rsid w:val="00EB5E39"/>
    <w:rsid w:val="00EC64EE"/>
    <w:rsid w:val="00ED1B4C"/>
    <w:rsid w:val="00ED2CA8"/>
    <w:rsid w:val="00ED3A55"/>
    <w:rsid w:val="00EE4FE6"/>
    <w:rsid w:val="00EE6C49"/>
    <w:rsid w:val="00EF08BF"/>
    <w:rsid w:val="00EF56F2"/>
    <w:rsid w:val="00EF6486"/>
    <w:rsid w:val="00F0445E"/>
    <w:rsid w:val="00F045A5"/>
    <w:rsid w:val="00F0617E"/>
    <w:rsid w:val="00F25573"/>
    <w:rsid w:val="00F27E00"/>
    <w:rsid w:val="00F33A20"/>
    <w:rsid w:val="00F33D76"/>
    <w:rsid w:val="00F33F19"/>
    <w:rsid w:val="00F346CB"/>
    <w:rsid w:val="00F4046D"/>
    <w:rsid w:val="00F42E10"/>
    <w:rsid w:val="00F466EE"/>
    <w:rsid w:val="00F544B7"/>
    <w:rsid w:val="00F604C3"/>
    <w:rsid w:val="00F70427"/>
    <w:rsid w:val="00F705F0"/>
    <w:rsid w:val="00F76F94"/>
    <w:rsid w:val="00F853C0"/>
    <w:rsid w:val="00F86EC0"/>
    <w:rsid w:val="00F8799E"/>
    <w:rsid w:val="00F9397D"/>
    <w:rsid w:val="00FA61CD"/>
    <w:rsid w:val="00FB6BE0"/>
    <w:rsid w:val="00FB7C42"/>
    <w:rsid w:val="00FC57BB"/>
    <w:rsid w:val="00FC5B08"/>
    <w:rsid w:val="00FD32E5"/>
    <w:rsid w:val="00FD74A6"/>
    <w:rsid w:val="00FE2156"/>
    <w:rsid w:val="00FF005F"/>
    <w:rsid w:val="00FF21FF"/>
    <w:rsid w:val="00FF2661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C198D-C257-4996-959F-CD1CD860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455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AD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A3A"/>
    <w:pPr>
      <w:ind w:left="720"/>
      <w:contextualSpacing/>
    </w:pPr>
  </w:style>
  <w:style w:type="table" w:customStyle="1" w:styleId="GridTable5Dark-Accent61">
    <w:name w:val="Grid Table 5 Dark - Accent 61"/>
    <w:basedOn w:val="TableNormal"/>
    <w:uiPriority w:val="50"/>
    <w:rsid w:val="00182A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031F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7F11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1">
    <w:name w:val="Grid Table 5 Dark1"/>
    <w:basedOn w:val="TableNormal"/>
    <w:uiPriority w:val="50"/>
    <w:rsid w:val="00651B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438EC"/>
    <w:rPr>
      <w:color w:val="0000FF" w:themeColor="hyperlink"/>
      <w:u w:val="single"/>
    </w:rPr>
  </w:style>
  <w:style w:type="table" w:customStyle="1" w:styleId="GridTable5Dark-Accent62">
    <w:name w:val="Grid Table 5 Dark - Accent 62"/>
    <w:basedOn w:val="TableNormal"/>
    <w:uiPriority w:val="50"/>
    <w:rsid w:val="00F704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6178</Words>
  <Characters>35215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John Greenfield</cp:lastModifiedBy>
  <cp:revision>3</cp:revision>
  <cp:lastPrinted>2015-08-18T02:46:00Z</cp:lastPrinted>
  <dcterms:created xsi:type="dcterms:W3CDTF">2015-09-08T08:12:00Z</dcterms:created>
  <dcterms:modified xsi:type="dcterms:W3CDTF">2015-09-08T11:14:00Z</dcterms:modified>
</cp:coreProperties>
</file>